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C9C3" w14:textId="42C2EBE8" w:rsidR="00AB34F9" w:rsidRPr="00737EF9" w:rsidRDefault="00AB34F9" w:rsidP="009876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99E3B2" w14:textId="7C37720B" w:rsidR="00AB34F9" w:rsidRPr="00737EF9" w:rsidRDefault="00AD644A" w:rsidP="00AD644A">
      <w:pPr>
        <w:rPr>
          <w:b/>
        </w:rPr>
      </w:pPr>
      <w:r w:rsidRPr="00737EF9">
        <w:rPr>
          <w:b/>
          <w:noProof/>
          <w:color w:val="000000"/>
        </w:rPr>
        <w:drawing>
          <wp:anchor distT="0" distB="0" distL="114300" distR="114300" simplePos="0" relativeHeight="251660800" behindDoc="1" locked="0" layoutInCell="1" allowOverlap="1" wp14:anchorId="0623D2BE" wp14:editId="09CD82DF">
            <wp:simplePos x="0" y="0"/>
            <wp:positionH relativeFrom="page">
              <wp:align>left</wp:align>
            </wp:positionH>
            <wp:positionV relativeFrom="paragraph">
              <wp:posOffset>280</wp:posOffset>
            </wp:positionV>
            <wp:extent cx="7564120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542" y="21268"/>
                <wp:lineTo x="21542" y="0"/>
                <wp:lineTo x="0" y="0"/>
              </wp:wrapPolygon>
            </wp:wrapThrough>
            <wp:docPr id="3" name="Picture 3" descr="11-ministria-kultures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-ministria-kultures-Grey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EF9">
        <w:rPr>
          <w:b/>
        </w:rPr>
        <w:t xml:space="preserve">     </w:t>
      </w:r>
      <w:r w:rsidR="00AB34F9" w:rsidRPr="00737EF9">
        <w:rPr>
          <w:b/>
          <w:noProof/>
          <w:color w:val="000000"/>
        </w:rPr>
        <w:t>TEATRI KOMBËTAR I OPERAS, BALETIT DHE ANSAMBLIT POPULLOR</w:t>
      </w:r>
    </w:p>
    <w:p w14:paraId="5CC1182D" w14:textId="77777777" w:rsidR="00AB34F9" w:rsidRPr="00737EF9" w:rsidRDefault="00AB34F9" w:rsidP="00AB34F9">
      <w:pPr>
        <w:rPr>
          <w:lang w:val="it-CH"/>
        </w:rPr>
      </w:pPr>
    </w:p>
    <w:p w14:paraId="76C9617E" w14:textId="0559F953" w:rsidR="00AB34F9" w:rsidRPr="00737EF9" w:rsidRDefault="00AB34F9" w:rsidP="00AB34F9">
      <w:pPr>
        <w:rPr>
          <w:b/>
          <w:bCs/>
          <w:u w:val="single"/>
          <w:lang w:val="sq-AL"/>
        </w:rPr>
      </w:pPr>
      <w:r w:rsidRPr="00737EF9">
        <w:rPr>
          <w:b/>
          <w:bCs/>
          <w:lang w:val="sq-AL"/>
        </w:rPr>
        <w:t>Nr._____Prot                                                                                       Datë ____/ ____/ 202</w:t>
      </w:r>
      <w:r w:rsidR="00866FFB">
        <w:rPr>
          <w:b/>
          <w:bCs/>
          <w:lang w:val="sq-AL"/>
        </w:rPr>
        <w:t>3</w:t>
      </w:r>
    </w:p>
    <w:p w14:paraId="26AE153D" w14:textId="77777777" w:rsidR="00AB34F9" w:rsidRPr="00737EF9" w:rsidRDefault="00AB34F9" w:rsidP="00AB34F9">
      <w:pPr>
        <w:jc w:val="center"/>
        <w:rPr>
          <w:b/>
          <w:bCs/>
          <w:u w:val="single"/>
          <w:lang w:val="sq-AL"/>
        </w:rPr>
      </w:pPr>
    </w:p>
    <w:p w14:paraId="7F717F60" w14:textId="10E4B266" w:rsidR="00AB34F9" w:rsidRPr="00737EF9" w:rsidRDefault="00866FFB" w:rsidP="00AB34F9">
      <w:pPr>
        <w:jc w:val="center"/>
        <w:rPr>
          <w:b/>
        </w:rPr>
      </w:pPr>
      <w:r>
        <w:rPr>
          <w:b/>
        </w:rPr>
        <w:t>THIRRJE</w:t>
      </w:r>
    </w:p>
    <w:p w14:paraId="40308B3F" w14:textId="77777777" w:rsidR="00AB34F9" w:rsidRPr="00737EF9" w:rsidRDefault="00AB34F9" w:rsidP="00AB34F9">
      <w:pPr>
        <w:jc w:val="center"/>
        <w:rPr>
          <w:b/>
        </w:rPr>
      </w:pPr>
    </w:p>
    <w:p w14:paraId="1919C51F" w14:textId="2B1C6F07" w:rsidR="001D5CA6" w:rsidRDefault="00AD644A" w:rsidP="00AD644A">
      <w:pPr>
        <w:jc w:val="both"/>
        <w:rPr>
          <w:color w:val="111111"/>
          <w:shd w:val="clear" w:color="auto" w:fill="FFFFFF"/>
        </w:rPr>
      </w:pPr>
      <w:r w:rsidRPr="00737EF9">
        <w:rPr>
          <w:lang w:val="sq-AL"/>
        </w:rPr>
        <w:t xml:space="preserve">Teatri Kombëtar i </w:t>
      </w:r>
      <w:proofErr w:type="spellStart"/>
      <w:r w:rsidRPr="00737EF9">
        <w:rPr>
          <w:lang w:val="sq-AL"/>
        </w:rPr>
        <w:t>Operas</w:t>
      </w:r>
      <w:proofErr w:type="spellEnd"/>
      <w:r w:rsidRPr="00737EF9">
        <w:rPr>
          <w:lang w:val="sq-AL"/>
        </w:rPr>
        <w:t xml:space="preserve">, Baletit dhe Ansamblit Popullor, në mbështetje të Statutit të Institucionit të TKOBAP miratuar me urdhër të Ministrit të Ministrisë së Kulturës </w:t>
      </w:r>
      <w:proofErr w:type="spellStart"/>
      <w:r w:rsidRPr="00737EF9">
        <w:rPr>
          <w:lang w:val="sq-AL"/>
        </w:rPr>
        <w:t>nr</w:t>
      </w:r>
      <w:proofErr w:type="spellEnd"/>
      <w:r w:rsidRPr="00737EF9">
        <w:rPr>
          <w:lang w:val="sq-AL"/>
        </w:rPr>
        <w:t xml:space="preserve"> 166 datë 27.04.2015;</w:t>
      </w:r>
      <w:r w:rsidR="00625FA2" w:rsidRPr="00737EF9">
        <w:t xml:space="preserve"> </w:t>
      </w:r>
      <w:r w:rsidRPr="00737EF9">
        <w:rPr>
          <w:lang w:val="sq-AL"/>
        </w:rPr>
        <w:t xml:space="preserve">Rregullores së Brendshme të Institucionit; </w:t>
      </w:r>
      <w:proofErr w:type="spellStart"/>
      <w:r w:rsidR="001D5CA6">
        <w:rPr>
          <w:color w:val="111111"/>
          <w:shd w:val="clear" w:color="auto" w:fill="FFFFFF"/>
        </w:rPr>
        <w:t>K</w:t>
      </w:r>
      <w:r w:rsidR="00866FFB">
        <w:rPr>
          <w:color w:val="111111"/>
          <w:shd w:val="clear" w:color="auto" w:fill="FFFFFF"/>
        </w:rPr>
        <w:t>alendarit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artisti</w:t>
      </w:r>
      <w:r w:rsidR="001D5CA6">
        <w:rPr>
          <w:color w:val="111111"/>
          <w:shd w:val="clear" w:color="auto" w:fill="FFFFFF"/>
        </w:rPr>
        <w:t>k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p</w:t>
      </w:r>
      <w:r w:rsidR="001D5CA6">
        <w:rPr>
          <w:color w:val="111111"/>
          <w:shd w:val="clear" w:color="auto" w:fill="FFFFFF"/>
        </w:rPr>
        <w:t>ë</w:t>
      </w:r>
      <w:r w:rsidR="00866FFB">
        <w:rPr>
          <w:color w:val="111111"/>
          <w:shd w:val="clear" w:color="auto" w:fill="FFFFFF"/>
        </w:rPr>
        <w:t>r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sezonin</w:t>
      </w:r>
      <w:proofErr w:type="spellEnd"/>
      <w:r w:rsidR="00866FFB">
        <w:rPr>
          <w:color w:val="111111"/>
          <w:shd w:val="clear" w:color="auto" w:fill="FFFFFF"/>
        </w:rPr>
        <w:t xml:space="preserve"> Janar –</w:t>
      </w:r>
      <w:proofErr w:type="spellStart"/>
      <w:r w:rsidR="00866FFB">
        <w:rPr>
          <w:color w:val="111111"/>
          <w:shd w:val="clear" w:color="auto" w:fill="FFFFFF"/>
        </w:rPr>
        <w:t>Dhjetor</w:t>
      </w:r>
      <w:proofErr w:type="spellEnd"/>
      <w:r w:rsidR="00866FFB">
        <w:rPr>
          <w:color w:val="111111"/>
          <w:shd w:val="clear" w:color="auto" w:fill="FFFFFF"/>
        </w:rPr>
        <w:t xml:space="preserve"> 2023 </w:t>
      </w:r>
      <w:proofErr w:type="spellStart"/>
      <w:r w:rsidR="00866FFB">
        <w:rPr>
          <w:color w:val="111111"/>
          <w:shd w:val="clear" w:color="auto" w:fill="FFFFFF"/>
        </w:rPr>
        <w:t>b</w:t>
      </w:r>
      <w:r w:rsidR="001D5CA6">
        <w:rPr>
          <w:color w:val="111111"/>
          <w:shd w:val="clear" w:color="auto" w:fill="FFFFFF"/>
        </w:rPr>
        <w:t>ë</w:t>
      </w:r>
      <w:r w:rsidR="00866FFB">
        <w:rPr>
          <w:color w:val="111111"/>
          <w:shd w:val="clear" w:color="auto" w:fill="FFFFFF"/>
        </w:rPr>
        <w:t>n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thirrje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p</w:t>
      </w:r>
      <w:r w:rsidR="001D5CA6">
        <w:rPr>
          <w:color w:val="111111"/>
          <w:shd w:val="clear" w:color="auto" w:fill="FFFFFF"/>
        </w:rPr>
        <w:t>ë</w:t>
      </w:r>
      <w:r w:rsidR="00866FFB">
        <w:rPr>
          <w:color w:val="111111"/>
          <w:shd w:val="clear" w:color="auto" w:fill="FFFFFF"/>
        </w:rPr>
        <w:t>r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t</w:t>
      </w:r>
      <w:r w:rsidR="001D5CA6">
        <w:rPr>
          <w:color w:val="111111"/>
          <w:shd w:val="clear" w:color="auto" w:fill="FFFFFF"/>
        </w:rPr>
        <w:t>ë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gjith</w:t>
      </w:r>
      <w:r w:rsidR="001D5CA6">
        <w:rPr>
          <w:color w:val="111111"/>
          <w:shd w:val="clear" w:color="auto" w:fill="FFFFFF"/>
        </w:rPr>
        <w:t>ë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kandidat</w:t>
      </w:r>
      <w:r w:rsidR="001D5CA6">
        <w:rPr>
          <w:color w:val="111111"/>
          <w:shd w:val="clear" w:color="auto" w:fill="FFFFFF"/>
        </w:rPr>
        <w:t>ë</w:t>
      </w:r>
      <w:r w:rsidR="00866FFB">
        <w:rPr>
          <w:color w:val="111111"/>
          <w:shd w:val="clear" w:color="auto" w:fill="FFFFFF"/>
        </w:rPr>
        <w:t>t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t</w:t>
      </w:r>
      <w:r w:rsidR="00CB330F">
        <w:rPr>
          <w:color w:val="111111"/>
          <w:shd w:val="clear" w:color="auto" w:fill="FFFFFF"/>
        </w:rPr>
        <w:t>ë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rinjt</w:t>
      </w:r>
      <w:r w:rsidR="00CB330F">
        <w:rPr>
          <w:color w:val="111111"/>
          <w:shd w:val="clear" w:color="auto" w:fill="FFFFFF"/>
        </w:rPr>
        <w:t>ë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r w:rsidR="00866FFB">
        <w:rPr>
          <w:color w:val="111111"/>
          <w:shd w:val="clear" w:color="auto" w:fill="FFFFFF"/>
        </w:rPr>
        <w:t xml:space="preserve"> e </w:t>
      </w:r>
      <w:proofErr w:type="spellStart"/>
      <w:r w:rsidR="00866FFB">
        <w:rPr>
          <w:color w:val="111111"/>
          <w:shd w:val="clear" w:color="auto" w:fill="FFFFFF"/>
        </w:rPr>
        <w:t>inter</w:t>
      </w:r>
      <w:r w:rsidR="001D5CA6">
        <w:rPr>
          <w:color w:val="111111"/>
          <w:shd w:val="clear" w:color="auto" w:fill="FFFFFF"/>
        </w:rPr>
        <w:t>e</w:t>
      </w:r>
      <w:r w:rsidR="00866FFB">
        <w:rPr>
          <w:color w:val="111111"/>
          <w:shd w:val="clear" w:color="auto" w:fill="FFFFFF"/>
        </w:rPr>
        <w:t>suar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p</w:t>
      </w:r>
      <w:r w:rsidR="001D5CA6">
        <w:rPr>
          <w:color w:val="111111"/>
          <w:shd w:val="clear" w:color="auto" w:fill="FFFFFF"/>
        </w:rPr>
        <w:t>ë</w:t>
      </w:r>
      <w:r w:rsidR="00866FFB">
        <w:rPr>
          <w:color w:val="111111"/>
          <w:shd w:val="clear" w:color="auto" w:fill="FFFFFF"/>
        </w:rPr>
        <w:t>r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Grimier</w:t>
      </w:r>
      <w:r w:rsidR="001D5CA6">
        <w:rPr>
          <w:color w:val="111111"/>
          <w:shd w:val="clear" w:color="auto" w:fill="FFFFFF"/>
        </w:rPr>
        <w:t>ë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dhe</w:t>
      </w:r>
      <w:proofErr w:type="spellEnd"/>
      <w:r w:rsidR="00866FFB">
        <w:rPr>
          <w:color w:val="111111"/>
          <w:shd w:val="clear" w:color="auto" w:fill="FFFFFF"/>
        </w:rPr>
        <w:t xml:space="preserve"> </w:t>
      </w:r>
      <w:proofErr w:type="spellStart"/>
      <w:r w:rsidR="00866FFB">
        <w:rPr>
          <w:color w:val="111111"/>
          <w:shd w:val="clear" w:color="auto" w:fill="FFFFFF"/>
        </w:rPr>
        <w:t>Parukier</w:t>
      </w:r>
      <w:r w:rsidR="001D5CA6">
        <w:rPr>
          <w:color w:val="111111"/>
          <w:shd w:val="clear" w:color="auto" w:fill="FFFFFF"/>
        </w:rPr>
        <w:t>ë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p</w:t>
      </w:r>
      <w:r w:rsidR="00CB330F">
        <w:rPr>
          <w:color w:val="111111"/>
          <w:shd w:val="clear" w:color="auto" w:fill="FFFFFF"/>
        </w:rPr>
        <w:t>ë</w:t>
      </w:r>
      <w:r w:rsidR="001D5CA6">
        <w:rPr>
          <w:color w:val="111111"/>
          <w:shd w:val="clear" w:color="auto" w:fill="FFFFFF"/>
        </w:rPr>
        <w:t>r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veprat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artistike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t</w:t>
      </w:r>
      <w:r w:rsidR="00CB330F">
        <w:rPr>
          <w:color w:val="111111"/>
          <w:shd w:val="clear" w:color="auto" w:fill="FFFFFF"/>
        </w:rPr>
        <w:t>ë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parashikuara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p</w:t>
      </w:r>
      <w:r w:rsidR="00CB330F">
        <w:rPr>
          <w:color w:val="111111"/>
          <w:shd w:val="clear" w:color="auto" w:fill="FFFFFF"/>
        </w:rPr>
        <w:t>ë</w:t>
      </w:r>
      <w:r w:rsidR="001D5CA6">
        <w:rPr>
          <w:color w:val="111111"/>
          <w:shd w:val="clear" w:color="auto" w:fill="FFFFFF"/>
        </w:rPr>
        <w:t>r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tu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vendosur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n</w:t>
      </w:r>
      <w:r w:rsidR="00CB330F">
        <w:rPr>
          <w:color w:val="111111"/>
          <w:shd w:val="clear" w:color="auto" w:fill="FFFFFF"/>
        </w:rPr>
        <w:t>ë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sken</w:t>
      </w:r>
      <w:r w:rsidR="00CB330F">
        <w:rPr>
          <w:color w:val="111111"/>
          <w:shd w:val="clear" w:color="auto" w:fill="FFFFFF"/>
        </w:rPr>
        <w:t>ë</w:t>
      </w:r>
      <w:r w:rsidR="001D5CA6">
        <w:rPr>
          <w:color w:val="111111"/>
          <w:shd w:val="clear" w:color="auto" w:fill="FFFFFF"/>
        </w:rPr>
        <w:t>n</w:t>
      </w:r>
      <w:proofErr w:type="spellEnd"/>
      <w:r w:rsidR="001D5CA6">
        <w:rPr>
          <w:color w:val="111111"/>
          <w:shd w:val="clear" w:color="auto" w:fill="FFFFFF"/>
        </w:rPr>
        <w:t xml:space="preserve"> e </w:t>
      </w:r>
      <w:proofErr w:type="spellStart"/>
      <w:r w:rsidR="001D5CA6">
        <w:rPr>
          <w:color w:val="111111"/>
          <w:shd w:val="clear" w:color="auto" w:fill="FFFFFF"/>
        </w:rPr>
        <w:t>TKOBAP_s</w:t>
      </w:r>
      <w:r w:rsidR="00CB330F">
        <w:rPr>
          <w:color w:val="111111"/>
          <w:shd w:val="clear" w:color="auto" w:fill="FFFFFF"/>
        </w:rPr>
        <w:t>ë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si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m</w:t>
      </w:r>
      <w:r w:rsidR="00CB330F">
        <w:rPr>
          <w:color w:val="111111"/>
          <w:shd w:val="clear" w:color="auto" w:fill="FFFFFF"/>
        </w:rPr>
        <w:t>ë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posht</w:t>
      </w:r>
      <w:r w:rsidR="00CB330F">
        <w:rPr>
          <w:color w:val="111111"/>
          <w:shd w:val="clear" w:color="auto" w:fill="FFFFFF"/>
        </w:rPr>
        <w:t>ë</w:t>
      </w:r>
      <w:proofErr w:type="spellEnd"/>
      <w:r w:rsidR="001D5CA6">
        <w:rPr>
          <w:color w:val="111111"/>
          <w:shd w:val="clear" w:color="auto" w:fill="FFFFFF"/>
        </w:rPr>
        <w:t xml:space="preserve"> </w:t>
      </w:r>
      <w:proofErr w:type="spellStart"/>
      <w:r w:rsidR="001D5CA6">
        <w:rPr>
          <w:color w:val="111111"/>
          <w:shd w:val="clear" w:color="auto" w:fill="FFFFFF"/>
        </w:rPr>
        <w:t>vijon</w:t>
      </w:r>
      <w:proofErr w:type="spellEnd"/>
      <w:r w:rsidR="001D5CA6">
        <w:rPr>
          <w:color w:val="111111"/>
          <w:shd w:val="clear" w:color="auto" w:fill="FFFFFF"/>
        </w:rPr>
        <w:t>:</w:t>
      </w:r>
    </w:p>
    <w:p w14:paraId="71BD1D05" w14:textId="77777777" w:rsidR="001D5CA6" w:rsidRDefault="001D5CA6" w:rsidP="00AD644A">
      <w:pPr>
        <w:jc w:val="both"/>
        <w:rPr>
          <w:color w:val="111111"/>
          <w:shd w:val="clear" w:color="auto" w:fill="FFFFFF"/>
        </w:rPr>
      </w:pPr>
    </w:p>
    <w:p w14:paraId="5F4D2ACB" w14:textId="4DEF826A" w:rsidR="00866FFB" w:rsidRDefault="001D5CA6" w:rsidP="001D5CA6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Opera </w:t>
      </w:r>
      <w:r w:rsidR="001A076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“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Samson</w:t>
      </w:r>
      <w:r w:rsidR="001A076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Dalilah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”</w:t>
      </w:r>
      <w:r w:rsidR="00866FFB"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parashikuar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</w:t>
      </w:r>
      <w:r w:rsidR="00CB33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r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tu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vendosur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 w:rsidR="00CB33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datat</w:t>
      </w:r>
      <w:proofErr w:type="spellEnd"/>
      <w:r w:rsidR="001A076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25,26,28,29 Prill 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2023.</w:t>
      </w:r>
    </w:p>
    <w:p w14:paraId="5FF63D4E" w14:textId="62659A69" w:rsidR="001A0761" w:rsidRPr="001D5CA6" w:rsidRDefault="001A0761" w:rsidP="001A0761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Baleti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“Don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Kishoti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parashikuar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r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tu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vendosur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data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26,27,29,30 Maj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2023;</w:t>
      </w:r>
    </w:p>
    <w:p w14:paraId="37DACCF9" w14:textId="0507C0F4" w:rsidR="001A0761" w:rsidRPr="001A0761" w:rsidRDefault="001A0761" w:rsidP="001A0761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Opera “Aida</w:t>
      </w:r>
      <w:r w:rsidR="000B565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”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parashikuar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r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tu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vendosur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datat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26,27,28,30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Qershor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2023;</w:t>
      </w:r>
    </w:p>
    <w:p w14:paraId="08638F26" w14:textId="77777777" w:rsidR="00866FFB" w:rsidRDefault="00866FFB" w:rsidP="00AD644A">
      <w:pPr>
        <w:jc w:val="both"/>
        <w:rPr>
          <w:color w:val="111111"/>
          <w:shd w:val="clear" w:color="auto" w:fill="FFFFFF"/>
        </w:rPr>
      </w:pPr>
    </w:p>
    <w:p w14:paraId="3996CA67" w14:textId="4F260589" w:rsidR="00866FFB" w:rsidRPr="00866FFB" w:rsidRDefault="00866FFB" w:rsidP="00866FFB">
      <w:pPr>
        <w:numPr>
          <w:ilvl w:val="0"/>
          <w:numId w:val="35"/>
        </w:numPr>
        <w:spacing w:after="150"/>
        <w:ind w:left="0"/>
        <w:jc w:val="both"/>
        <w:textAlignment w:val="baseline"/>
        <w:rPr>
          <w:lang w:val="sq-AL"/>
        </w:rPr>
      </w:pPr>
      <w:r w:rsidRPr="00866FFB">
        <w:rPr>
          <w:lang w:val="sq-AL"/>
        </w:rPr>
        <w:t>Aplikuesit për projekte</w:t>
      </w:r>
      <w:r>
        <w:rPr>
          <w:lang w:val="sq-AL"/>
        </w:rPr>
        <w:t>t</w:t>
      </w:r>
      <w:r w:rsidRPr="00866FFB">
        <w:rPr>
          <w:lang w:val="sq-AL"/>
        </w:rPr>
        <w:t xml:space="preserve"> kulturore-artistike</w:t>
      </w:r>
      <w:r>
        <w:rPr>
          <w:lang w:val="sq-AL"/>
        </w:rPr>
        <w:t xml:space="preserve"> p</w:t>
      </w:r>
      <w:r w:rsidR="001D5CA6">
        <w:rPr>
          <w:lang w:val="sq-AL"/>
        </w:rPr>
        <w:t>ë</w:t>
      </w:r>
      <w:r>
        <w:rPr>
          <w:lang w:val="sq-AL"/>
        </w:rPr>
        <w:t>r Veprat</w:t>
      </w:r>
      <w:r w:rsidR="001D5CA6">
        <w:rPr>
          <w:lang w:val="sq-AL"/>
        </w:rPr>
        <w:t xml:space="preserve">: </w:t>
      </w:r>
      <w:r w:rsidR="001A0761" w:rsidRPr="001A0761">
        <w:rPr>
          <w:lang w:val="sq-AL"/>
        </w:rPr>
        <w:t xml:space="preserve">Opera “Samson and Dalilah”; </w:t>
      </w:r>
      <w:r w:rsidR="001A0761">
        <w:rPr>
          <w:lang w:val="sq-AL"/>
        </w:rPr>
        <w:t xml:space="preserve"> Baleti</w:t>
      </w:r>
      <w:r>
        <w:rPr>
          <w:lang w:val="sq-AL"/>
        </w:rPr>
        <w:t xml:space="preserve"> “</w:t>
      </w:r>
      <w:r w:rsidR="001A0761">
        <w:rPr>
          <w:lang w:val="sq-AL"/>
        </w:rPr>
        <w:t>Don Kishoti”; O</w:t>
      </w:r>
      <w:r>
        <w:rPr>
          <w:lang w:val="sq-AL"/>
        </w:rPr>
        <w:t xml:space="preserve">pera “Aida” </w:t>
      </w:r>
      <w:r w:rsidRPr="00866FFB">
        <w:rPr>
          <w:lang w:val="sq-AL"/>
        </w:rPr>
        <w:t>mund të jenë: Persona  fizikë dhe individë</w:t>
      </w:r>
      <w:r>
        <w:rPr>
          <w:lang w:val="sq-AL"/>
        </w:rPr>
        <w:t xml:space="preserve"> t</w:t>
      </w:r>
      <w:r w:rsidR="001D5CA6">
        <w:rPr>
          <w:lang w:val="sq-AL"/>
        </w:rPr>
        <w:t>ë</w:t>
      </w:r>
      <w:r>
        <w:rPr>
          <w:lang w:val="sq-AL"/>
        </w:rPr>
        <w:t xml:space="preserve"> cil</w:t>
      </w:r>
      <w:r w:rsidR="001D5CA6">
        <w:rPr>
          <w:lang w:val="sq-AL"/>
        </w:rPr>
        <w:t>ë</w:t>
      </w:r>
      <w:r>
        <w:rPr>
          <w:lang w:val="sq-AL"/>
        </w:rPr>
        <w:t>t jan</w:t>
      </w:r>
      <w:r w:rsidR="001D5CA6">
        <w:rPr>
          <w:lang w:val="sq-AL"/>
        </w:rPr>
        <w:t>ë</w:t>
      </w:r>
      <w:r>
        <w:rPr>
          <w:lang w:val="sq-AL"/>
        </w:rPr>
        <w:t xml:space="preserve"> t</w:t>
      </w:r>
      <w:r w:rsidR="001D5CA6">
        <w:rPr>
          <w:lang w:val="sq-AL"/>
        </w:rPr>
        <w:t>ë</w:t>
      </w:r>
      <w:r>
        <w:rPr>
          <w:lang w:val="sq-AL"/>
        </w:rPr>
        <w:t xml:space="preserve"> specializuar n</w:t>
      </w:r>
      <w:r w:rsidR="001D5CA6">
        <w:rPr>
          <w:lang w:val="sq-AL"/>
        </w:rPr>
        <w:t>ë</w:t>
      </w:r>
      <w:r>
        <w:rPr>
          <w:lang w:val="sq-AL"/>
        </w:rPr>
        <w:t xml:space="preserve"> Grim dhe Parukeri </w:t>
      </w:r>
      <w:r w:rsidR="000B5652">
        <w:rPr>
          <w:lang w:val="sq-AL"/>
        </w:rPr>
        <w:t>të cilët</w:t>
      </w:r>
      <w:r>
        <w:rPr>
          <w:lang w:val="sq-AL"/>
        </w:rPr>
        <w:t xml:space="preserve"> d</w:t>
      </w:r>
      <w:r w:rsidR="001D5CA6">
        <w:rPr>
          <w:lang w:val="sq-AL"/>
        </w:rPr>
        <w:t>ë</w:t>
      </w:r>
      <w:r>
        <w:rPr>
          <w:lang w:val="sq-AL"/>
        </w:rPr>
        <w:t>shirojn</w:t>
      </w:r>
      <w:r w:rsidR="001D5CA6">
        <w:rPr>
          <w:lang w:val="sq-AL"/>
        </w:rPr>
        <w:t>ë</w:t>
      </w:r>
      <w:r>
        <w:rPr>
          <w:lang w:val="sq-AL"/>
        </w:rPr>
        <w:t xml:space="preserve"> t</w:t>
      </w:r>
      <w:r w:rsidR="001D5CA6">
        <w:rPr>
          <w:lang w:val="sq-AL"/>
        </w:rPr>
        <w:t>ë</w:t>
      </w:r>
      <w:r>
        <w:rPr>
          <w:lang w:val="sq-AL"/>
        </w:rPr>
        <w:t xml:space="preserve"> ken</w:t>
      </w:r>
      <w:r w:rsidR="001D5CA6">
        <w:rPr>
          <w:lang w:val="sq-AL"/>
        </w:rPr>
        <w:t>ë</w:t>
      </w:r>
      <w:r>
        <w:rPr>
          <w:lang w:val="sq-AL"/>
        </w:rPr>
        <w:t xml:space="preserve"> nj</w:t>
      </w:r>
      <w:r w:rsidR="001D5CA6">
        <w:rPr>
          <w:lang w:val="sq-AL"/>
        </w:rPr>
        <w:t>ë</w:t>
      </w:r>
      <w:r>
        <w:rPr>
          <w:lang w:val="sq-AL"/>
        </w:rPr>
        <w:t xml:space="preserve"> eksperienc</w:t>
      </w:r>
      <w:r w:rsidR="001D5CA6">
        <w:rPr>
          <w:lang w:val="sq-AL"/>
        </w:rPr>
        <w:t>ë</w:t>
      </w:r>
      <w:r>
        <w:rPr>
          <w:lang w:val="sq-AL"/>
        </w:rPr>
        <w:t xml:space="preserve"> me Teatrin </w:t>
      </w:r>
      <w:r w:rsidRPr="00737EF9">
        <w:rPr>
          <w:lang w:val="sq-AL"/>
        </w:rPr>
        <w:t xml:space="preserve">Kombëtar </w:t>
      </w:r>
      <w:r w:rsidR="001D5CA6">
        <w:rPr>
          <w:lang w:val="sq-AL"/>
        </w:rPr>
        <w:t>t</w:t>
      </w:r>
      <w:r w:rsidR="00CB330F">
        <w:rPr>
          <w:lang w:val="sq-AL"/>
        </w:rPr>
        <w:t>ë</w:t>
      </w:r>
      <w:r w:rsidRPr="00737EF9">
        <w:rPr>
          <w:lang w:val="sq-AL"/>
        </w:rPr>
        <w:t xml:space="preserve"> Operas, Baletit dhe Ansamblit Popullor</w:t>
      </w:r>
      <w:r w:rsidRPr="00866FFB">
        <w:rPr>
          <w:lang w:val="sq-AL"/>
        </w:rPr>
        <w:t>.</w:t>
      </w:r>
    </w:p>
    <w:p w14:paraId="68DFB6DE" w14:textId="2E9CB978" w:rsidR="00866FFB" w:rsidRPr="00866FFB" w:rsidRDefault="00866FFB" w:rsidP="00866FFB">
      <w:pPr>
        <w:numPr>
          <w:ilvl w:val="0"/>
          <w:numId w:val="35"/>
        </w:numPr>
        <w:spacing w:after="150"/>
        <w:ind w:left="0"/>
        <w:jc w:val="both"/>
        <w:textAlignment w:val="baseline"/>
        <w:rPr>
          <w:lang w:val="sq-AL"/>
        </w:rPr>
      </w:pPr>
      <w:r w:rsidRPr="00866FFB">
        <w:rPr>
          <w:lang w:val="sq-AL"/>
        </w:rPr>
        <w:t>Për mbështetje</w:t>
      </w:r>
      <w:r>
        <w:rPr>
          <w:lang w:val="sq-AL"/>
        </w:rPr>
        <w:t>n</w:t>
      </w:r>
      <w:r w:rsidRPr="00866FFB">
        <w:rPr>
          <w:lang w:val="sq-AL"/>
        </w:rPr>
        <w:t xml:space="preserve"> nga </w:t>
      </w:r>
      <w:r>
        <w:rPr>
          <w:lang w:val="sq-AL"/>
        </w:rPr>
        <w:t>TKOBAP n</w:t>
      </w:r>
      <w:r w:rsidR="001D5CA6">
        <w:rPr>
          <w:lang w:val="sq-AL"/>
        </w:rPr>
        <w:t>ë</w:t>
      </w:r>
      <w:r>
        <w:rPr>
          <w:lang w:val="sq-AL"/>
        </w:rPr>
        <w:t xml:space="preserve"> k</w:t>
      </w:r>
      <w:r w:rsidR="001D5CA6">
        <w:rPr>
          <w:lang w:val="sq-AL"/>
        </w:rPr>
        <w:t>ë</w:t>
      </w:r>
      <w:r>
        <w:rPr>
          <w:lang w:val="sq-AL"/>
        </w:rPr>
        <w:t>to  projektet kulturore-artistike t</w:t>
      </w:r>
      <w:r w:rsidR="001D5CA6">
        <w:rPr>
          <w:lang w:val="sq-AL"/>
        </w:rPr>
        <w:t>ë</w:t>
      </w:r>
      <w:r>
        <w:rPr>
          <w:lang w:val="sq-AL"/>
        </w:rPr>
        <w:t xml:space="preserve"> p</w:t>
      </w:r>
      <w:r w:rsidR="001D5CA6">
        <w:rPr>
          <w:lang w:val="sq-AL"/>
        </w:rPr>
        <w:t>ë</w:t>
      </w:r>
      <w:r>
        <w:rPr>
          <w:lang w:val="sq-AL"/>
        </w:rPr>
        <w:t>rmenduar m</w:t>
      </w:r>
      <w:r w:rsidR="001D5CA6">
        <w:rPr>
          <w:lang w:val="sq-AL"/>
        </w:rPr>
        <w:t>ë</w:t>
      </w:r>
      <w:r>
        <w:rPr>
          <w:lang w:val="sq-AL"/>
        </w:rPr>
        <w:t xml:space="preserve"> lart </w:t>
      </w:r>
      <w:r w:rsidRPr="00866FFB">
        <w:rPr>
          <w:lang w:val="sq-AL"/>
        </w:rPr>
        <w:t xml:space="preserve">mund të aplikohet </w:t>
      </w:r>
      <w:r>
        <w:rPr>
          <w:lang w:val="sq-AL"/>
        </w:rPr>
        <w:t xml:space="preserve">duke filluar nga data </w:t>
      </w:r>
      <w:r w:rsidR="004E1262">
        <w:rPr>
          <w:lang w:val="sq-AL"/>
        </w:rPr>
        <w:t>27/02</w:t>
      </w:r>
      <w:r>
        <w:rPr>
          <w:lang w:val="sq-AL"/>
        </w:rPr>
        <w:t>/2023 deri m</w:t>
      </w:r>
      <w:r w:rsidR="001D5CA6">
        <w:rPr>
          <w:lang w:val="sq-AL"/>
        </w:rPr>
        <w:t>ë</w:t>
      </w:r>
      <w:r>
        <w:rPr>
          <w:lang w:val="sq-AL"/>
        </w:rPr>
        <w:t xml:space="preserve"> dat</w:t>
      </w:r>
      <w:r w:rsidR="001D5CA6">
        <w:rPr>
          <w:lang w:val="sq-AL"/>
        </w:rPr>
        <w:t>ë</w:t>
      </w:r>
      <w:r>
        <w:rPr>
          <w:lang w:val="sq-AL"/>
        </w:rPr>
        <w:t xml:space="preserve"> </w:t>
      </w:r>
      <w:r w:rsidR="004E1262">
        <w:rPr>
          <w:lang w:val="sq-AL"/>
        </w:rPr>
        <w:t>24/05</w:t>
      </w:r>
      <w:r>
        <w:rPr>
          <w:lang w:val="sq-AL"/>
        </w:rPr>
        <w:t>/2023</w:t>
      </w:r>
      <w:r w:rsidRPr="00866FFB">
        <w:rPr>
          <w:lang w:val="sq-AL"/>
        </w:rPr>
        <w:t>.</w:t>
      </w:r>
    </w:p>
    <w:p w14:paraId="6977609A" w14:textId="272D488C" w:rsidR="00866FFB" w:rsidRDefault="00866FFB" w:rsidP="00866FFB">
      <w:pPr>
        <w:numPr>
          <w:ilvl w:val="0"/>
          <w:numId w:val="35"/>
        </w:numPr>
        <w:spacing w:after="150"/>
        <w:ind w:left="0"/>
        <w:jc w:val="both"/>
        <w:textAlignment w:val="baseline"/>
        <w:rPr>
          <w:lang w:val="sq-AL"/>
        </w:rPr>
      </w:pPr>
      <w:r w:rsidRPr="00866FFB">
        <w:rPr>
          <w:lang w:val="sq-AL"/>
        </w:rPr>
        <w:t>Aplikimet duhet të vijnë të paktën</w:t>
      </w:r>
      <w:r w:rsidR="001C735B">
        <w:rPr>
          <w:lang w:val="sq-AL"/>
        </w:rPr>
        <w:t xml:space="preserve"> deri në</w:t>
      </w:r>
      <w:r w:rsidRPr="00866FFB">
        <w:rPr>
          <w:lang w:val="sq-AL"/>
        </w:rPr>
        <w:t xml:space="preserve"> 1 (një) muaj para datës së </w:t>
      </w:r>
      <w:r>
        <w:rPr>
          <w:lang w:val="sq-AL"/>
        </w:rPr>
        <w:t>zhvillimit t</w:t>
      </w:r>
      <w:r w:rsidR="001D5CA6">
        <w:rPr>
          <w:lang w:val="sq-AL"/>
        </w:rPr>
        <w:t>ë</w:t>
      </w:r>
      <w:r>
        <w:rPr>
          <w:lang w:val="sq-AL"/>
        </w:rPr>
        <w:t xml:space="preserve"> </w:t>
      </w:r>
      <w:r w:rsidR="001D5CA6">
        <w:rPr>
          <w:lang w:val="sq-AL"/>
        </w:rPr>
        <w:t>ç</w:t>
      </w:r>
      <w:r>
        <w:rPr>
          <w:lang w:val="sq-AL"/>
        </w:rPr>
        <w:t>do projekti artistik</w:t>
      </w:r>
      <w:r w:rsidR="001C735B">
        <w:rPr>
          <w:lang w:val="sq-AL"/>
        </w:rPr>
        <w:t>.</w:t>
      </w:r>
    </w:p>
    <w:p w14:paraId="7E3149AB" w14:textId="69A665F6" w:rsidR="001C735B" w:rsidRDefault="001C735B" w:rsidP="001C735B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Opera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“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Samson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Dalilah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dokumentacioni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dor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zoh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deri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dat</w:t>
      </w:r>
      <w:r w:rsidR="004E0B37"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ë</w:t>
      </w:r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n</w:t>
      </w:r>
      <w:proofErr w:type="spellEnd"/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4E0B37"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24.03.</w:t>
      </w:r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2023 </w:t>
      </w:r>
    </w:p>
    <w:p w14:paraId="43E41357" w14:textId="46CCC442" w:rsidR="001C735B" w:rsidRPr="001D5CA6" w:rsidRDefault="001C735B" w:rsidP="001C735B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Baleti</w:t>
      </w:r>
      <w:proofErr w:type="spellEnd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“Don </w:t>
      </w:r>
      <w:proofErr w:type="spellStart"/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Kishoti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dokumentacioni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dor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zoh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deri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dat</w:t>
      </w:r>
      <w:r w:rsidR="004E0B37"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ë</w:t>
      </w:r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n</w:t>
      </w:r>
      <w:proofErr w:type="spellEnd"/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4E0B37"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24.04.</w:t>
      </w:r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2023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14:paraId="6AD4BBB0" w14:textId="53C29BE8" w:rsidR="001C735B" w:rsidRPr="001C735B" w:rsidRDefault="001C735B" w:rsidP="001C735B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Opera “Aida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”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dokumentacioni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dor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zoh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deri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 w:rsidR="004E0B3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dat</w:t>
      </w:r>
      <w:r w:rsidR="004E0B37"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ë</w:t>
      </w:r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n</w:t>
      </w:r>
      <w:proofErr w:type="spellEnd"/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4E0B37"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24.05.</w:t>
      </w:r>
      <w:r w:rsidRPr="004E0B37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2023</w:t>
      </w:r>
      <w:r w:rsidRPr="001D5C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14:paraId="59C31BFC" w14:textId="44A719A5" w:rsidR="00866FFB" w:rsidRDefault="00866FFB" w:rsidP="00866FFB">
      <w:pPr>
        <w:numPr>
          <w:ilvl w:val="0"/>
          <w:numId w:val="35"/>
        </w:numPr>
        <w:spacing w:after="150"/>
        <w:ind w:left="0"/>
        <w:jc w:val="both"/>
        <w:textAlignment w:val="baseline"/>
        <w:rPr>
          <w:lang w:val="sq-AL"/>
        </w:rPr>
      </w:pPr>
      <w:r>
        <w:rPr>
          <w:lang w:val="sq-AL"/>
        </w:rPr>
        <w:t>Shuma e shp</w:t>
      </w:r>
      <w:r w:rsidR="001D5CA6">
        <w:rPr>
          <w:lang w:val="sq-AL"/>
        </w:rPr>
        <w:t>ë</w:t>
      </w:r>
      <w:r>
        <w:rPr>
          <w:lang w:val="sq-AL"/>
        </w:rPr>
        <w:t>rblimit t</w:t>
      </w:r>
      <w:r w:rsidR="001D5CA6">
        <w:rPr>
          <w:lang w:val="sq-AL"/>
        </w:rPr>
        <w:t>ë</w:t>
      </w:r>
      <w:r>
        <w:rPr>
          <w:lang w:val="sq-AL"/>
        </w:rPr>
        <w:t xml:space="preserve"> Grimier /Parukier do t</w:t>
      </w:r>
      <w:r w:rsidR="001D5CA6">
        <w:rPr>
          <w:lang w:val="sq-AL"/>
        </w:rPr>
        <w:t>ë</w:t>
      </w:r>
      <w:r>
        <w:rPr>
          <w:lang w:val="sq-AL"/>
        </w:rPr>
        <w:t xml:space="preserve"> b</w:t>
      </w:r>
      <w:r w:rsidR="001D5CA6">
        <w:rPr>
          <w:lang w:val="sq-AL"/>
        </w:rPr>
        <w:t>ë</w:t>
      </w:r>
      <w:r>
        <w:rPr>
          <w:lang w:val="sq-AL"/>
        </w:rPr>
        <w:t>h</w:t>
      </w:r>
      <w:r w:rsidR="001D5CA6">
        <w:rPr>
          <w:lang w:val="sq-AL"/>
        </w:rPr>
        <w:t>e</w:t>
      </w:r>
      <w:r>
        <w:rPr>
          <w:lang w:val="sq-AL"/>
        </w:rPr>
        <w:t>t n</w:t>
      </w:r>
      <w:r w:rsidR="001D5CA6">
        <w:rPr>
          <w:lang w:val="sq-AL"/>
        </w:rPr>
        <w:t>ë</w:t>
      </w:r>
      <w:r>
        <w:rPr>
          <w:lang w:val="sq-AL"/>
        </w:rPr>
        <w:t xml:space="preserve"> baz</w:t>
      </w:r>
      <w:r w:rsidR="001D5CA6">
        <w:rPr>
          <w:lang w:val="sq-AL"/>
        </w:rPr>
        <w:t>ë</w:t>
      </w:r>
      <w:r>
        <w:rPr>
          <w:lang w:val="sq-AL"/>
        </w:rPr>
        <w:t xml:space="preserve"> t</w:t>
      </w:r>
      <w:r w:rsidR="001D5CA6">
        <w:rPr>
          <w:lang w:val="sq-AL"/>
        </w:rPr>
        <w:t>ë</w:t>
      </w:r>
      <w:r>
        <w:rPr>
          <w:lang w:val="sq-AL"/>
        </w:rPr>
        <w:t xml:space="preserve"> tarifave t</w:t>
      </w:r>
      <w:r w:rsidR="001D5CA6">
        <w:rPr>
          <w:lang w:val="sq-AL"/>
        </w:rPr>
        <w:t>ë</w:t>
      </w:r>
      <w:r>
        <w:rPr>
          <w:lang w:val="sq-AL"/>
        </w:rPr>
        <w:t xml:space="preserve"> miratura nga Bordi Artistik i TKOBAP-s</w:t>
      </w:r>
      <w:r w:rsidR="001D5CA6">
        <w:rPr>
          <w:lang w:val="sq-AL"/>
        </w:rPr>
        <w:t>ë</w:t>
      </w:r>
      <w:r>
        <w:rPr>
          <w:lang w:val="sq-AL"/>
        </w:rPr>
        <w:t>.</w:t>
      </w:r>
    </w:p>
    <w:p w14:paraId="4F46CF8B" w14:textId="0F44E699" w:rsidR="00AD644A" w:rsidRPr="001C735B" w:rsidRDefault="00077073" w:rsidP="001C735B">
      <w:pPr>
        <w:numPr>
          <w:ilvl w:val="0"/>
          <w:numId w:val="35"/>
        </w:numPr>
        <w:spacing w:after="150"/>
        <w:ind w:left="0"/>
        <w:jc w:val="both"/>
        <w:textAlignment w:val="baseline"/>
        <w:rPr>
          <w:lang w:val="de-LU" w:eastAsia="sq-AL"/>
        </w:rPr>
      </w:pPr>
      <w:r w:rsidRPr="00CB330F">
        <w:rPr>
          <w:lang w:val="sq-AL"/>
        </w:rPr>
        <w:t xml:space="preserve">Aplikimi </w:t>
      </w:r>
      <w:r w:rsidR="001D5CA6" w:rsidRPr="00CB330F">
        <w:rPr>
          <w:lang w:val="sq-AL"/>
        </w:rPr>
        <w:t>ë</w:t>
      </w:r>
      <w:r w:rsidRPr="00CB330F">
        <w:rPr>
          <w:lang w:val="sq-AL"/>
        </w:rPr>
        <w:t>sht</w:t>
      </w:r>
      <w:r w:rsidR="001D5CA6" w:rsidRPr="00CB330F">
        <w:rPr>
          <w:lang w:val="sq-AL"/>
        </w:rPr>
        <w:t>ë</w:t>
      </w:r>
      <w:r w:rsidRPr="00CB330F">
        <w:rPr>
          <w:lang w:val="sq-AL"/>
        </w:rPr>
        <w:t xml:space="preserve"> i hapur </w:t>
      </w:r>
      <w:proofErr w:type="spellStart"/>
      <w:r w:rsidR="00866FFB" w:rsidRPr="00CB330F">
        <w:rPr>
          <w:color w:val="111111"/>
          <w:shd w:val="clear" w:color="auto" w:fill="FFFFFF"/>
        </w:rPr>
        <w:t>p</w:t>
      </w:r>
      <w:r w:rsidR="001D5CA6" w:rsidRPr="00CB330F">
        <w:rPr>
          <w:color w:val="111111"/>
          <w:shd w:val="clear" w:color="auto" w:fill="FFFFFF"/>
        </w:rPr>
        <w:t>ë</w:t>
      </w:r>
      <w:r w:rsidR="00866FFB" w:rsidRPr="00CB330F">
        <w:rPr>
          <w:color w:val="111111"/>
          <w:shd w:val="clear" w:color="auto" w:fill="FFFFFF"/>
        </w:rPr>
        <w:t>r</w:t>
      </w:r>
      <w:proofErr w:type="spellEnd"/>
      <w:r w:rsidR="00866FFB" w:rsidRPr="00CB330F">
        <w:rPr>
          <w:color w:val="111111"/>
          <w:shd w:val="clear" w:color="auto" w:fill="FFFFFF"/>
        </w:rPr>
        <w:t xml:space="preserve"> </w:t>
      </w:r>
      <w:proofErr w:type="spellStart"/>
      <w:r w:rsidR="00866FFB" w:rsidRPr="00CB330F">
        <w:rPr>
          <w:color w:val="111111"/>
          <w:shd w:val="clear" w:color="auto" w:fill="FFFFFF"/>
        </w:rPr>
        <w:t>t</w:t>
      </w:r>
      <w:r w:rsidR="001D5CA6" w:rsidRPr="00CB330F">
        <w:rPr>
          <w:color w:val="111111"/>
          <w:shd w:val="clear" w:color="auto" w:fill="FFFFFF"/>
        </w:rPr>
        <w:t>ë</w:t>
      </w:r>
      <w:proofErr w:type="spellEnd"/>
      <w:r w:rsidR="00866FFB" w:rsidRPr="00CB330F">
        <w:rPr>
          <w:color w:val="111111"/>
          <w:shd w:val="clear" w:color="auto" w:fill="FFFFFF"/>
        </w:rPr>
        <w:t xml:space="preserve"> </w:t>
      </w:r>
      <w:proofErr w:type="spellStart"/>
      <w:r w:rsidR="00866FFB" w:rsidRPr="00CB330F">
        <w:rPr>
          <w:color w:val="111111"/>
          <w:shd w:val="clear" w:color="auto" w:fill="FFFFFF"/>
        </w:rPr>
        <w:t>gjith</w:t>
      </w:r>
      <w:r w:rsidR="001D5CA6" w:rsidRPr="00CB330F">
        <w:rPr>
          <w:color w:val="111111"/>
          <w:shd w:val="clear" w:color="auto" w:fill="FFFFFF"/>
        </w:rPr>
        <w:t>ë</w:t>
      </w:r>
      <w:proofErr w:type="spellEnd"/>
      <w:r w:rsidR="00866FFB" w:rsidRPr="00CB330F">
        <w:rPr>
          <w:color w:val="111111"/>
          <w:shd w:val="clear" w:color="auto" w:fill="FFFFFF"/>
        </w:rPr>
        <w:t xml:space="preserve"> </w:t>
      </w:r>
      <w:r w:rsidRPr="00CB330F">
        <w:rPr>
          <w:color w:val="111111"/>
          <w:shd w:val="clear" w:color="auto" w:fill="FFFFFF"/>
        </w:rPr>
        <w:t xml:space="preserve"> </w:t>
      </w:r>
      <w:proofErr w:type="spellStart"/>
      <w:r w:rsidR="00866FFB" w:rsidRPr="00CB330F">
        <w:rPr>
          <w:color w:val="111111"/>
          <w:shd w:val="clear" w:color="auto" w:fill="FFFFFF"/>
        </w:rPr>
        <w:t>t</w:t>
      </w:r>
      <w:r w:rsidR="001D5CA6" w:rsidRPr="00CB330F">
        <w:rPr>
          <w:color w:val="111111"/>
          <w:shd w:val="clear" w:color="auto" w:fill="FFFFFF"/>
        </w:rPr>
        <w:t>ë</w:t>
      </w:r>
      <w:proofErr w:type="spellEnd"/>
      <w:r w:rsidR="00866FFB" w:rsidRPr="00CB330F">
        <w:rPr>
          <w:color w:val="111111"/>
          <w:shd w:val="clear" w:color="auto" w:fill="FFFFFF"/>
        </w:rPr>
        <w:t xml:space="preserve"> </w:t>
      </w:r>
      <w:proofErr w:type="spellStart"/>
      <w:r w:rsidR="00866FFB" w:rsidRPr="00CB330F">
        <w:rPr>
          <w:color w:val="111111"/>
          <w:shd w:val="clear" w:color="auto" w:fill="FFFFFF"/>
        </w:rPr>
        <w:t>rinjt</w:t>
      </w:r>
      <w:r w:rsidR="001D5CA6" w:rsidRPr="00CB330F">
        <w:rPr>
          <w:color w:val="111111"/>
          <w:shd w:val="clear" w:color="auto" w:fill="FFFFFF"/>
        </w:rPr>
        <w:t>ë</w:t>
      </w:r>
      <w:proofErr w:type="spellEnd"/>
      <w:r w:rsidR="00866FFB" w:rsidRPr="00CB330F">
        <w:rPr>
          <w:color w:val="111111"/>
          <w:shd w:val="clear" w:color="auto" w:fill="FFFFFF"/>
        </w:rPr>
        <w:t xml:space="preserve"> </w:t>
      </w:r>
      <w:proofErr w:type="spellStart"/>
      <w:r w:rsidR="00866FFB" w:rsidRPr="00CB330F">
        <w:rPr>
          <w:color w:val="111111"/>
          <w:shd w:val="clear" w:color="auto" w:fill="FFFFFF"/>
        </w:rPr>
        <w:t>nga</w:t>
      </w:r>
      <w:proofErr w:type="spellEnd"/>
      <w:r w:rsidR="00866FFB" w:rsidRPr="00CB330F">
        <w:rPr>
          <w:color w:val="111111"/>
          <w:shd w:val="clear" w:color="auto" w:fill="FFFFFF"/>
        </w:rPr>
        <w:t xml:space="preserve"> </w:t>
      </w:r>
      <w:proofErr w:type="spellStart"/>
      <w:r w:rsidR="00866FFB" w:rsidRPr="00CB330F">
        <w:rPr>
          <w:color w:val="111111"/>
          <w:shd w:val="clear" w:color="auto" w:fill="FFFFFF"/>
        </w:rPr>
        <w:t>mosha</w:t>
      </w:r>
      <w:proofErr w:type="spellEnd"/>
      <w:r w:rsidR="00866FFB" w:rsidRPr="00CB330F">
        <w:rPr>
          <w:color w:val="111111"/>
          <w:shd w:val="clear" w:color="auto" w:fill="FFFFFF"/>
        </w:rPr>
        <w:t xml:space="preserve"> 20 </w:t>
      </w:r>
      <w:proofErr w:type="spellStart"/>
      <w:r w:rsidR="00866FFB" w:rsidRPr="00CB330F">
        <w:rPr>
          <w:color w:val="111111"/>
          <w:shd w:val="clear" w:color="auto" w:fill="FFFFFF"/>
        </w:rPr>
        <w:t>vjec</w:t>
      </w:r>
      <w:proofErr w:type="spellEnd"/>
      <w:r w:rsidR="00866FFB" w:rsidRPr="00CB330F">
        <w:rPr>
          <w:color w:val="111111"/>
          <w:shd w:val="clear" w:color="auto" w:fill="FFFFFF"/>
        </w:rPr>
        <w:t xml:space="preserve"> </w:t>
      </w:r>
      <w:proofErr w:type="spellStart"/>
      <w:r w:rsidR="00866FFB" w:rsidRPr="00CB330F">
        <w:rPr>
          <w:color w:val="111111"/>
          <w:shd w:val="clear" w:color="auto" w:fill="FFFFFF"/>
        </w:rPr>
        <w:t>deri</w:t>
      </w:r>
      <w:proofErr w:type="spellEnd"/>
      <w:r w:rsidR="00866FFB" w:rsidRPr="00CB330F">
        <w:rPr>
          <w:color w:val="111111"/>
          <w:shd w:val="clear" w:color="auto" w:fill="FFFFFF"/>
        </w:rPr>
        <w:t xml:space="preserve"> </w:t>
      </w:r>
      <w:proofErr w:type="spellStart"/>
      <w:r w:rsidR="00866FFB" w:rsidRPr="00CB330F">
        <w:rPr>
          <w:color w:val="111111"/>
          <w:shd w:val="clear" w:color="auto" w:fill="FFFFFF"/>
        </w:rPr>
        <w:t>n</w:t>
      </w:r>
      <w:r w:rsidR="001D5CA6" w:rsidRPr="00CB330F">
        <w:rPr>
          <w:color w:val="111111"/>
          <w:shd w:val="clear" w:color="auto" w:fill="FFFFFF"/>
        </w:rPr>
        <w:t>ë</w:t>
      </w:r>
      <w:proofErr w:type="spellEnd"/>
      <w:r w:rsidR="001D5CA6" w:rsidRPr="00CB330F">
        <w:rPr>
          <w:color w:val="111111"/>
          <w:shd w:val="clear" w:color="auto" w:fill="FFFFFF"/>
        </w:rPr>
        <w:t xml:space="preserve"> 37 </w:t>
      </w:r>
      <w:proofErr w:type="spellStart"/>
      <w:r w:rsidR="001D5CA6" w:rsidRPr="00CB330F">
        <w:rPr>
          <w:color w:val="111111"/>
          <w:shd w:val="clear" w:color="auto" w:fill="FFFFFF"/>
        </w:rPr>
        <w:t>vjec</w:t>
      </w:r>
      <w:proofErr w:type="spellEnd"/>
      <w:r w:rsidR="001D5CA6" w:rsidRPr="00CB330F">
        <w:rPr>
          <w:color w:val="111111"/>
          <w:shd w:val="clear" w:color="auto" w:fill="FFFFFF"/>
        </w:rPr>
        <w:t xml:space="preserve"> </w:t>
      </w:r>
      <w:proofErr w:type="spellStart"/>
      <w:r w:rsidR="001D5CA6" w:rsidRPr="00CB330F">
        <w:rPr>
          <w:color w:val="111111"/>
          <w:shd w:val="clear" w:color="auto" w:fill="FFFFFF"/>
        </w:rPr>
        <w:t>t</w:t>
      </w:r>
      <w:r w:rsidR="00CB330F">
        <w:rPr>
          <w:color w:val="111111"/>
          <w:shd w:val="clear" w:color="auto" w:fill="FFFFFF"/>
        </w:rPr>
        <w:t>ë</w:t>
      </w:r>
      <w:proofErr w:type="spellEnd"/>
      <w:r w:rsidR="001D5CA6" w:rsidRPr="00CB330F">
        <w:rPr>
          <w:color w:val="111111"/>
          <w:shd w:val="clear" w:color="auto" w:fill="FFFFFF"/>
        </w:rPr>
        <w:t xml:space="preserve"> </w:t>
      </w:r>
      <w:proofErr w:type="spellStart"/>
      <w:r w:rsidR="001D5CA6" w:rsidRPr="00CB330F">
        <w:rPr>
          <w:color w:val="111111"/>
          <w:shd w:val="clear" w:color="auto" w:fill="FFFFFF"/>
        </w:rPr>
        <w:t>cil</w:t>
      </w:r>
      <w:r w:rsidR="00CB330F">
        <w:rPr>
          <w:color w:val="111111"/>
          <w:shd w:val="clear" w:color="auto" w:fill="FFFFFF"/>
        </w:rPr>
        <w:t>ë</w:t>
      </w:r>
      <w:r w:rsidR="001D5CA6" w:rsidRPr="00CB330F">
        <w:rPr>
          <w:color w:val="111111"/>
          <w:shd w:val="clear" w:color="auto" w:fill="FFFFFF"/>
        </w:rPr>
        <w:t>t</w:t>
      </w:r>
      <w:proofErr w:type="spellEnd"/>
      <w:r w:rsidR="001D5CA6" w:rsidRPr="00CB330F">
        <w:rPr>
          <w:color w:val="111111"/>
          <w:shd w:val="clear" w:color="auto" w:fill="FFFFFF"/>
        </w:rPr>
        <w:t xml:space="preserve"> </w:t>
      </w:r>
      <w:proofErr w:type="spellStart"/>
      <w:r w:rsidR="001D5CA6" w:rsidRPr="00CB330F">
        <w:rPr>
          <w:color w:val="111111"/>
          <w:shd w:val="clear" w:color="auto" w:fill="FFFFFF"/>
        </w:rPr>
        <w:t>kan</w:t>
      </w:r>
      <w:r w:rsidR="00CB330F">
        <w:rPr>
          <w:color w:val="111111"/>
          <w:shd w:val="clear" w:color="auto" w:fill="FFFFFF"/>
        </w:rPr>
        <w:t>ë</w:t>
      </w:r>
      <w:proofErr w:type="spellEnd"/>
      <w:r w:rsidR="001D5CA6" w:rsidRPr="00CB330F">
        <w:rPr>
          <w:color w:val="111111"/>
          <w:shd w:val="clear" w:color="auto" w:fill="FFFFFF"/>
        </w:rPr>
        <w:t xml:space="preserve"> </w:t>
      </w:r>
      <w:proofErr w:type="spellStart"/>
      <w:r w:rsidR="001D5CA6" w:rsidRPr="00CB330F">
        <w:rPr>
          <w:color w:val="111111"/>
          <w:shd w:val="clear" w:color="auto" w:fill="FFFFFF"/>
        </w:rPr>
        <w:t>njohuri</w:t>
      </w:r>
      <w:proofErr w:type="spellEnd"/>
      <w:r w:rsidR="001D5CA6" w:rsidRPr="00CB330F">
        <w:rPr>
          <w:color w:val="111111"/>
          <w:shd w:val="clear" w:color="auto" w:fill="FFFFFF"/>
        </w:rPr>
        <w:t xml:space="preserve"> </w:t>
      </w:r>
      <w:proofErr w:type="spellStart"/>
      <w:r w:rsidR="001D5CA6" w:rsidRPr="00CB330F">
        <w:rPr>
          <w:color w:val="111111"/>
          <w:shd w:val="clear" w:color="auto" w:fill="FFFFFF"/>
        </w:rPr>
        <w:t>profesionale</w:t>
      </w:r>
      <w:proofErr w:type="spellEnd"/>
      <w:r w:rsidR="001D5CA6" w:rsidRPr="00CB330F">
        <w:rPr>
          <w:color w:val="111111"/>
          <w:shd w:val="clear" w:color="auto" w:fill="FFFFFF"/>
        </w:rPr>
        <w:t xml:space="preserve"> ne Grim </w:t>
      </w:r>
      <w:proofErr w:type="spellStart"/>
      <w:r w:rsidR="001D5CA6" w:rsidRPr="00CB330F">
        <w:rPr>
          <w:color w:val="111111"/>
          <w:shd w:val="clear" w:color="auto" w:fill="FFFFFF"/>
        </w:rPr>
        <w:t>dhe</w:t>
      </w:r>
      <w:proofErr w:type="spellEnd"/>
      <w:r w:rsidR="001D5CA6" w:rsidRPr="00CB330F">
        <w:rPr>
          <w:color w:val="111111"/>
          <w:shd w:val="clear" w:color="auto" w:fill="FFFFFF"/>
        </w:rPr>
        <w:t xml:space="preserve"> </w:t>
      </w:r>
      <w:proofErr w:type="spellStart"/>
      <w:r w:rsidR="001D5CA6" w:rsidRPr="00CB330F">
        <w:rPr>
          <w:color w:val="111111"/>
          <w:shd w:val="clear" w:color="auto" w:fill="FFFFFF"/>
        </w:rPr>
        <w:t>Parukeri</w:t>
      </w:r>
      <w:proofErr w:type="spellEnd"/>
      <w:r w:rsidR="00CB330F" w:rsidRPr="00CB330F">
        <w:rPr>
          <w:color w:val="111111"/>
          <w:shd w:val="clear" w:color="auto" w:fill="FFFFFF"/>
        </w:rPr>
        <w:t xml:space="preserve"> </w:t>
      </w:r>
      <w:proofErr w:type="spellStart"/>
      <w:r w:rsidR="00CB330F" w:rsidRPr="00CB330F">
        <w:rPr>
          <w:color w:val="111111"/>
          <w:shd w:val="clear" w:color="auto" w:fill="FFFFFF"/>
        </w:rPr>
        <w:t>p</w:t>
      </w:r>
      <w:r w:rsidR="00CB330F">
        <w:rPr>
          <w:color w:val="111111"/>
          <w:shd w:val="clear" w:color="auto" w:fill="FFFFFF"/>
        </w:rPr>
        <w:t>ë</w:t>
      </w:r>
      <w:r w:rsidR="00CB330F" w:rsidRPr="00CB330F">
        <w:rPr>
          <w:color w:val="111111"/>
          <w:shd w:val="clear" w:color="auto" w:fill="FFFFFF"/>
        </w:rPr>
        <w:t>r</w:t>
      </w:r>
      <w:proofErr w:type="spellEnd"/>
      <w:r w:rsidR="00CB330F" w:rsidRPr="00CB330F">
        <w:rPr>
          <w:color w:val="111111"/>
          <w:shd w:val="clear" w:color="auto" w:fill="FFFFFF"/>
        </w:rPr>
        <w:t xml:space="preserve"> </w:t>
      </w:r>
      <w:proofErr w:type="spellStart"/>
      <w:r w:rsidR="00CB330F" w:rsidRPr="00CB330F">
        <w:rPr>
          <w:color w:val="111111"/>
          <w:shd w:val="clear" w:color="auto" w:fill="FFFFFF"/>
        </w:rPr>
        <w:t>t</w:t>
      </w:r>
      <w:r w:rsidR="00CB330F">
        <w:rPr>
          <w:color w:val="111111"/>
          <w:shd w:val="clear" w:color="auto" w:fill="FFFFFF"/>
        </w:rPr>
        <w:t>ë</w:t>
      </w:r>
      <w:proofErr w:type="spellEnd"/>
      <w:r w:rsidR="00CB330F" w:rsidRPr="00CB330F">
        <w:rPr>
          <w:color w:val="111111"/>
          <w:shd w:val="clear" w:color="auto" w:fill="FFFFFF"/>
        </w:rPr>
        <w:t xml:space="preserve"> </w:t>
      </w:r>
      <w:r w:rsidR="00CB330F" w:rsidRPr="00CB330F">
        <w:rPr>
          <w:lang w:val="it-IT"/>
        </w:rPr>
        <w:t>realizuar figurat e personazheve sa i p</w:t>
      </w:r>
      <w:r w:rsidR="00CB330F">
        <w:rPr>
          <w:lang w:val="it-IT"/>
        </w:rPr>
        <w:t>ë</w:t>
      </w:r>
      <w:r w:rsidR="00CB330F" w:rsidRPr="00CB330F">
        <w:rPr>
          <w:lang w:val="it-IT"/>
        </w:rPr>
        <w:t>rket grimit t</w:t>
      </w:r>
      <w:r w:rsidR="00CB330F">
        <w:rPr>
          <w:lang w:val="it-IT"/>
        </w:rPr>
        <w:t>ë</w:t>
      </w:r>
      <w:r w:rsidR="00CB330F" w:rsidRPr="00CB330F">
        <w:rPr>
          <w:lang w:val="it-IT"/>
        </w:rPr>
        <w:t xml:space="preserve"> tyre skenik dhe duke stiluar paruke, maska, etj sipas kërkesës së regjizorëve për transformimin e artistëve në përsonazhe të epokave që kërkojn</w:t>
      </w:r>
      <w:r w:rsidR="00CB330F">
        <w:rPr>
          <w:lang w:val="it-IT"/>
        </w:rPr>
        <w:t>ë</w:t>
      </w:r>
      <w:r w:rsidR="00CB330F" w:rsidRPr="00CB330F">
        <w:rPr>
          <w:lang w:val="it-IT"/>
        </w:rPr>
        <w:t xml:space="preserve"> veprat. </w:t>
      </w:r>
    </w:p>
    <w:p w14:paraId="614F36D9" w14:textId="36F816AC" w:rsidR="001C735B" w:rsidRDefault="001C735B" w:rsidP="001C735B">
      <w:pPr>
        <w:spacing w:after="150"/>
        <w:jc w:val="both"/>
        <w:textAlignment w:val="baseline"/>
        <w:rPr>
          <w:lang w:val="it-IT"/>
        </w:rPr>
      </w:pPr>
    </w:p>
    <w:p w14:paraId="668A9747" w14:textId="6DDA73FA" w:rsidR="001C735B" w:rsidRDefault="001C735B" w:rsidP="001C735B">
      <w:pPr>
        <w:spacing w:after="150"/>
        <w:jc w:val="both"/>
        <w:textAlignment w:val="baseline"/>
        <w:rPr>
          <w:lang w:val="it-IT"/>
        </w:rPr>
      </w:pPr>
    </w:p>
    <w:p w14:paraId="70A04151" w14:textId="4EF6B83C" w:rsidR="001C735B" w:rsidRDefault="001C735B" w:rsidP="001C735B">
      <w:pPr>
        <w:spacing w:after="150"/>
        <w:jc w:val="both"/>
        <w:textAlignment w:val="baseline"/>
        <w:rPr>
          <w:lang w:val="it-IT"/>
        </w:rPr>
      </w:pPr>
    </w:p>
    <w:p w14:paraId="6A06C0B8" w14:textId="201C3467" w:rsidR="001C735B" w:rsidRDefault="001C735B" w:rsidP="001C735B">
      <w:pPr>
        <w:spacing w:after="150"/>
        <w:jc w:val="both"/>
        <w:textAlignment w:val="baseline"/>
        <w:rPr>
          <w:lang w:val="it-IT"/>
        </w:rPr>
      </w:pPr>
    </w:p>
    <w:p w14:paraId="751319EC" w14:textId="77777777" w:rsidR="001C735B" w:rsidRPr="00CB330F" w:rsidRDefault="001C735B" w:rsidP="001C735B">
      <w:pPr>
        <w:spacing w:after="150"/>
        <w:jc w:val="both"/>
        <w:textAlignment w:val="baseline"/>
        <w:rPr>
          <w:lang w:val="de-LU" w:eastAsia="sq-AL"/>
        </w:rPr>
      </w:pPr>
    </w:p>
    <w:p w14:paraId="34D12109" w14:textId="77777777" w:rsidR="00AB34F9" w:rsidRPr="00737EF9" w:rsidRDefault="00AB34F9" w:rsidP="00AB34F9">
      <w:pPr>
        <w:rPr>
          <w:lang w:val="de-LU" w:eastAsia="sq-AL"/>
        </w:rPr>
      </w:pPr>
    </w:p>
    <w:p w14:paraId="2C5C1627" w14:textId="15E3D340" w:rsidR="0072212C" w:rsidRPr="00737EF9" w:rsidRDefault="00866FFB" w:rsidP="0072212C">
      <w:pPr>
        <w:jc w:val="both"/>
        <w:rPr>
          <w:u w:val="single"/>
          <w:lang w:val="de-LU" w:eastAsia="sq-AL"/>
        </w:rPr>
      </w:pPr>
      <w:r>
        <w:rPr>
          <w:b/>
          <w:u w:val="single"/>
          <w:lang w:val="de-LU" w:eastAsia="sq-AL"/>
        </w:rPr>
        <w:t>Grimier</w:t>
      </w:r>
      <w:r w:rsidR="001D5CA6">
        <w:rPr>
          <w:b/>
          <w:u w:val="single"/>
          <w:lang w:val="de-LU" w:eastAsia="sq-AL"/>
        </w:rPr>
        <w:t>ë</w:t>
      </w:r>
      <w:r w:rsidR="00077073">
        <w:rPr>
          <w:b/>
          <w:u w:val="single"/>
          <w:lang w:val="de-LU" w:eastAsia="sq-AL"/>
        </w:rPr>
        <w:t>/Parukier</w:t>
      </w:r>
      <w:r w:rsidR="001D5CA6">
        <w:rPr>
          <w:b/>
          <w:u w:val="single"/>
          <w:lang w:val="de-LU" w:eastAsia="sq-AL"/>
        </w:rPr>
        <w:t>ë</w:t>
      </w:r>
      <w:r w:rsidR="00077073">
        <w:rPr>
          <w:b/>
          <w:u w:val="single"/>
          <w:lang w:val="de-LU" w:eastAsia="sq-AL"/>
        </w:rPr>
        <w:t xml:space="preserve"> </w:t>
      </w:r>
      <w:r w:rsidR="0072212C" w:rsidRPr="00737EF9">
        <w:rPr>
          <w:u w:val="single"/>
          <w:lang w:val="de-LU" w:eastAsia="sq-AL"/>
        </w:rPr>
        <w:t xml:space="preserve">.  </w:t>
      </w:r>
    </w:p>
    <w:p w14:paraId="796CDB36" w14:textId="77777777" w:rsidR="00242C49" w:rsidRPr="00737EF9" w:rsidRDefault="00242C49" w:rsidP="0072212C">
      <w:pPr>
        <w:jc w:val="both"/>
        <w:rPr>
          <w:u w:val="single"/>
          <w:lang w:val="de-LU" w:eastAsia="sq-AL"/>
        </w:rPr>
      </w:pPr>
    </w:p>
    <w:p w14:paraId="4378738F" w14:textId="77777777" w:rsidR="000B5652" w:rsidRPr="00737EF9" w:rsidRDefault="000B5652" w:rsidP="000B5652">
      <w:pPr>
        <w:rPr>
          <w:b/>
          <w:lang w:val="de-LU" w:eastAsia="sq-AL"/>
        </w:rPr>
      </w:pPr>
      <w:r w:rsidRPr="00737EF9">
        <w:rPr>
          <w:lang w:val="de-LU" w:eastAsia="sq-AL"/>
        </w:rPr>
        <w:t>Kandidatët për duhet të plotësojë kërkesat si më poshtë:</w:t>
      </w:r>
    </w:p>
    <w:p w14:paraId="4D0E9A62" w14:textId="77777777" w:rsidR="00242C49" w:rsidRPr="00737EF9" w:rsidRDefault="00242C49" w:rsidP="0058588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14:paraId="374983FF" w14:textId="77777777" w:rsidR="00585885" w:rsidRPr="00737EF9" w:rsidRDefault="00585885" w:rsidP="00585885">
      <w:pPr>
        <w:numPr>
          <w:ilvl w:val="0"/>
          <w:numId w:val="26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jetë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shtetas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shqiptar</w:t>
      </w:r>
      <w:proofErr w:type="spellEnd"/>
      <w:r w:rsidRPr="00737EF9">
        <w:rPr>
          <w:color w:val="000000"/>
        </w:rPr>
        <w:t>;</w:t>
      </w:r>
    </w:p>
    <w:p w14:paraId="1A5991D3" w14:textId="77777777" w:rsidR="00585885" w:rsidRPr="00737EF9" w:rsidRDefault="00585885" w:rsidP="00585885">
      <w:pPr>
        <w:numPr>
          <w:ilvl w:val="0"/>
          <w:numId w:val="26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ketë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zotësi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plotë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për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vepruar</w:t>
      </w:r>
      <w:proofErr w:type="spellEnd"/>
      <w:r w:rsidRPr="00737EF9">
        <w:rPr>
          <w:color w:val="000000"/>
        </w:rPr>
        <w:t>;</w:t>
      </w:r>
    </w:p>
    <w:p w14:paraId="793C0A5D" w14:textId="77777777" w:rsidR="00585885" w:rsidRPr="00737EF9" w:rsidRDefault="00585885" w:rsidP="00585885">
      <w:pPr>
        <w:numPr>
          <w:ilvl w:val="0"/>
          <w:numId w:val="26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zotërojë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gjuhën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shqipe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shkruar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dhe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folur</w:t>
      </w:r>
      <w:proofErr w:type="spellEnd"/>
      <w:r w:rsidRPr="00737EF9">
        <w:rPr>
          <w:color w:val="000000"/>
        </w:rPr>
        <w:t>;</w:t>
      </w:r>
    </w:p>
    <w:p w14:paraId="4A1D3F25" w14:textId="32029600" w:rsidR="00CB330F" w:rsidRPr="001C735B" w:rsidRDefault="00585885" w:rsidP="00CB330F">
      <w:pPr>
        <w:numPr>
          <w:ilvl w:val="0"/>
          <w:numId w:val="26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jetë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në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kushte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shëndetësore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që</w:t>
      </w:r>
      <w:proofErr w:type="spellEnd"/>
      <w:r w:rsidRPr="00737EF9">
        <w:rPr>
          <w:color w:val="000000"/>
        </w:rPr>
        <w:t xml:space="preserve"> e </w:t>
      </w:r>
      <w:proofErr w:type="spellStart"/>
      <w:r w:rsidRPr="00737EF9">
        <w:rPr>
          <w:color w:val="000000"/>
        </w:rPr>
        <w:t>lejon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kryejë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detyrën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përkatëse</w:t>
      </w:r>
      <w:proofErr w:type="spellEnd"/>
      <w:r w:rsidRPr="00737EF9">
        <w:rPr>
          <w:color w:val="000000"/>
        </w:rPr>
        <w:t>;</w:t>
      </w:r>
    </w:p>
    <w:p w14:paraId="6D2C4662" w14:textId="71935AF1" w:rsidR="00585885" w:rsidRPr="00737EF9" w:rsidRDefault="00585885" w:rsidP="00585885">
      <w:pPr>
        <w:numPr>
          <w:ilvl w:val="0"/>
          <w:numId w:val="26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përmbushë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kërkesat</w:t>
      </w:r>
      <w:proofErr w:type="spellEnd"/>
      <w:r w:rsidRPr="00737EF9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p</w:t>
      </w:r>
      <w:r w:rsidR="001D5CA6">
        <w:rPr>
          <w:color w:val="000000"/>
        </w:rPr>
        <w:t>ë</w:t>
      </w:r>
      <w:r w:rsidR="00077073">
        <w:rPr>
          <w:color w:val="000000"/>
        </w:rPr>
        <w:t>r</w:t>
      </w:r>
      <w:proofErr w:type="spellEnd"/>
      <w:r w:rsidR="00077073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zotër</w:t>
      </w:r>
      <w:r w:rsidR="00077073">
        <w:rPr>
          <w:color w:val="000000"/>
        </w:rPr>
        <w:t>imin</w:t>
      </w:r>
      <w:proofErr w:type="spellEnd"/>
      <w:r w:rsidR="00077073">
        <w:rPr>
          <w:color w:val="000000"/>
        </w:rPr>
        <w:t xml:space="preserve"> e </w:t>
      </w:r>
      <w:proofErr w:type="spellStart"/>
      <w:r w:rsidRPr="00737EF9">
        <w:rPr>
          <w:color w:val="000000"/>
        </w:rPr>
        <w:t>aftësi</w:t>
      </w:r>
      <w:r w:rsidR="00077073">
        <w:rPr>
          <w:color w:val="000000"/>
        </w:rPr>
        <w:t>ve</w:t>
      </w:r>
      <w:proofErr w:type="spellEnd"/>
      <w:r w:rsidRPr="00737EF9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t</w:t>
      </w:r>
      <w:r w:rsidRPr="00737EF9">
        <w:rPr>
          <w:color w:val="000000"/>
        </w:rPr>
        <w:t>e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nevojshme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profesionale</w:t>
      </w:r>
      <w:proofErr w:type="spellEnd"/>
      <w:r w:rsidRPr="00737EF9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p</w:t>
      </w:r>
      <w:r w:rsidR="001D5CA6">
        <w:rPr>
          <w:color w:val="000000"/>
        </w:rPr>
        <w:t>ë</w:t>
      </w:r>
      <w:r w:rsidR="00077073">
        <w:rPr>
          <w:color w:val="000000"/>
        </w:rPr>
        <w:t>r</w:t>
      </w:r>
      <w:proofErr w:type="spellEnd"/>
      <w:r w:rsidR="00077073">
        <w:rPr>
          <w:color w:val="000000"/>
        </w:rPr>
        <w:t xml:space="preserve"> Grim </w:t>
      </w:r>
      <w:proofErr w:type="spellStart"/>
      <w:r w:rsidR="00077073">
        <w:rPr>
          <w:color w:val="000000"/>
        </w:rPr>
        <w:t>dhe</w:t>
      </w:r>
      <w:proofErr w:type="spellEnd"/>
      <w:r w:rsidR="00077073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Parukeri</w:t>
      </w:r>
      <w:proofErr w:type="spellEnd"/>
      <w:r w:rsidR="00077073">
        <w:rPr>
          <w:color w:val="000000"/>
        </w:rPr>
        <w:t>;</w:t>
      </w:r>
    </w:p>
    <w:p w14:paraId="5694FDA9" w14:textId="0A4A9DD1" w:rsidR="00585885" w:rsidRDefault="00585885" w:rsidP="00585885">
      <w:pPr>
        <w:numPr>
          <w:ilvl w:val="0"/>
          <w:numId w:val="26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mos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jetë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dënuar</w:t>
      </w:r>
      <w:proofErr w:type="spellEnd"/>
      <w:r w:rsidRPr="00737EF9">
        <w:rPr>
          <w:color w:val="000000"/>
        </w:rPr>
        <w:t xml:space="preserve"> me </w:t>
      </w:r>
      <w:proofErr w:type="spellStart"/>
      <w:r w:rsidRPr="00737EF9">
        <w:rPr>
          <w:color w:val="000000"/>
        </w:rPr>
        <w:t>vendim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formës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së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prerë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gjykatës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për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kryerjen</w:t>
      </w:r>
      <w:proofErr w:type="spellEnd"/>
      <w:r w:rsidRPr="00737EF9">
        <w:rPr>
          <w:color w:val="000000"/>
        </w:rPr>
        <w:t xml:space="preserve"> e </w:t>
      </w:r>
      <w:proofErr w:type="spellStart"/>
      <w:r w:rsidRPr="00737EF9">
        <w:rPr>
          <w:color w:val="000000"/>
        </w:rPr>
        <w:t>një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krimi</w:t>
      </w:r>
      <w:proofErr w:type="spellEnd"/>
      <w:r w:rsidRPr="00737EF9">
        <w:rPr>
          <w:color w:val="000000"/>
        </w:rPr>
        <w:t xml:space="preserve"> apo </w:t>
      </w:r>
      <w:proofErr w:type="spellStart"/>
      <w:r w:rsidRPr="00737EF9">
        <w:rPr>
          <w:color w:val="000000"/>
        </w:rPr>
        <w:t>për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kryerjen</w:t>
      </w:r>
      <w:proofErr w:type="spellEnd"/>
      <w:r w:rsidRPr="00737EF9">
        <w:rPr>
          <w:color w:val="000000"/>
        </w:rPr>
        <w:t xml:space="preserve"> e </w:t>
      </w:r>
      <w:proofErr w:type="spellStart"/>
      <w:r w:rsidRPr="00737EF9">
        <w:rPr>
          <w:color w:val="000000"/>
        </w:rPr>
        <w:t>një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kundravajtje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penale</w:t>
      </w:r>
      <w:proofErr w:type="spellEnd"/>
      <w:r w:rsidRPr="00737EF9">
        <w:rPr>
          <w:color w:val="000000"/>
        </w:rPr>
        <w:t xml:space="preserve"> me </w:t>
      </w:r>
      <w:proofErr w:type="spellStart"/>
      <w:r w:rsidRPr="00737EF9">
        <w:rPr>
          <w:color w:val="000000"/>
        </w:rPr>
        <w:t>dashje</w:t>
      </w:r>
      <w:proofErr w:type="spellEnd"/>
      <w:r w:rsidRPr="00737EF9">
        <w:rPr>
          <w:color w:val="000000"/>
        </w:rPr>
        <w:t>;</w:t>
      </w:r>
    </w:p>
    <w:p w14:paraId="76127FA4" w14:textId="2D7C17BB" w:rsidR="00585885" w:rsidRPr="00737EF9" w:rsidRDefault="00585885" w:rsidP="00585885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</w:p>
    <w:p w14:paraId="3EB7B907" w14:textId="5247E83F" w:rsidR="00585885" w:rsidRPr="00737EF9" w:rsidRDefault="00585885" w:rsidP="00242C49">
      <w:pPr>
        <w:shd w:val="clear" w:color="auto" w:fill="FFFFFF"/>
        <w:spacing w:line="270" w:lineRule="atLeast"/>
        <w:jc w:val="both"/>
        <w:textAlignment w:val="baseline"/>
        <w:rPr>
          <w:color w:val="000000"/>
        </w:rPr>
      </w:pPr>
      <w:proofErr w:type="spellStart"/>
      <w:r w:rsidRPr="00737EF9">
        <w:rPr>
          <w:rStyle w:val="Strong"/>
          <w:color w:val="000000"/>
          <w:bdr w:val="none" w:sz="0" w:space="0" w:color="auto" w:frame="1"/>
        </w:rPr>
        <w:t>Dokumentacioni</w:t>
      </w:r>
      <w:proofErr w:type="spellEnd"/>
      <w:r w:rsidRPr="00737EF9">
        <w:rPr>
          <w:rStyle w:val="Strong"/>
          <w:color w:val="000000"/>
          <w:bdr w:val="none" w:sz="0" w:space="0" w:color="auto" w:frame="1"/>
        </w:rPr>
        <w:t xml:space="preserve">, </w:t>
      </w:r>
      <w:proofErr w:type="spellStart"/>
      <w:r w:rsidRPr="00737EF9">
        <w:rPr>
          <w:rStyle w:val="Strong"/>
          <w:color w:val="000000"/>
          <w:bdr w:val="none" w:sz="0" w:space="0" w:color="auto" w:frame="1"/>
        </w:rPr>
        <w:t>mënyra</w:t>
      </w:r>
      <w:proofErr w:type="spellEnd"/>
      <w:r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737EF9">
        <w:rPr>
          <w:rStyle w:val="Strong"/>
          <w:color w:val="000000"/>
          <w:bdr w:val="none" w:sz="0" w:space="0" w:color="auto" w:frame="1"/>
        </w:rPr>
        <w:t>dhe</w:t>
      </w:r>
      <w:proofErr w:type="spellEnd"/>
      <w:r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737EF9">
        <w:rPr>
          <w:rStyle w:val="Strong"/>
          <w:color w:val="000000"/>
          <w:bdr w:val="none" w:sz="0" w:space="0" w:color="auto" w:frame="1"/>
        </w:rPr>
        <w:t>afati</w:t>
      </w:r>
      <w:proofErr w:type="spellEnd"/>
      <w:r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737EF9">
        <w:rPr>
          <w:rStyle w:val="Strong"/>
          <w:color w:val="000000"/>
          <w:bdr w:val="none" w:sz="0" w:space="0" w:color="auto" w:frame="1"/>
        </w:rPr>
        <w:t>i</w:t>
      </w:r>
      <w:proofErr w:type="spellEnd"/>
      <w:r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737EF9">
        <w:rPr>
          <w:rStyle w:val="Strong"/>
          <w:color w:val="000000"/>
          <w:bdr w:val="none" w:sz="0" w:space="0" w:color="auto" w:frame="1"/>
        </w:rPr>
        <w:t>dorëzimit</w:t>
      </w:r>
      <w:proofErr w:type="spellEnd"/>
      <w:r w:rsidR="00C21410">
        <w:rPr>
          <w:rStyle w:val="Strong"/>
          <w:color w:val="000000"/>
          <w:bdr w:val="none" w:sz="0" w:space="0" w:color="auto" w:frame="1"/>
        </w:rPr>
        <w:t>:</w:t>
      </w:r>
    </w:p>
    <w:p w14:paraId="29422486" w14:textId="77777777" w:rsidR="00585885" w:rsidRPr="00737EF9" w:rsidRDefault="00585885" w:rsidP="00585885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37EF9">
        <w:rPr>
          <w:color w:val="000000"/>
        </w:rPr>
        <w:t> </w:t>
      </w:r>
    </w:p>
    <w:p w14:paraId="6980007E" w14:textId="29543C80" w:rsidR="00585885" w:rsidRPr="00737EF9" w:rsidRDefault="00242C49" w:rsidP="0058588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737EF9">
        <w:rPr>
          <w:rStyle w:val="Strong"/>
          <w:color w:val="000000"/>
          <w:bdr w:val="none" w:sz="0" w:space="0" w:color="auto" w:frame="1"/>
        </w:rPr>
        <w:t>-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Kandidatët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që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aplikojnë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duhet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të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dorëzojnë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dokumentat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si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më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85885" w:rsidRPr="00737EF9">
        <w:rPr>
          <w:rStyle w:val="Strong"/>
          <w:color w:val="000000"/>
          <w:bdr w:val="none" w:sz="0" w:space="0" w:color="auto" w:frame="1"/>
        </w:rPr>
        <w:t>poshtë</w:t>
      </w:r>
      <w:proofErr w:type="spellEnd"/>
      <w:r w:rsidR="00585885" w:rsidRPr="00737EF9">
        <w:rPr>
          <w:rStyle w:val="Strong"/>
          <w:color w:val="000000"/>
          <w:bdr w:val="none" w:sz="0" w:space="0" w:color="auto" w:frame="1"/>
        </w:rPr>
        <w:t>:</w:t>
      </w:r>
    </w:p>
    <w:p w14:paraId="6E9FDD7A" w14:textId="77777777" w:rsidR="00585885" w:rsidRPr="00737EF9" w:rsidRDefault="00585885" w:rsidP="00585885">
      <w:pPr>
        <w:numPr>
          <w:ilvl w:val="0"/>
          <w:numId w:val="29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Jetëshkrim</w:t>
      </w:r>
      <w:proofErr w:type="spellEnd"/>
      <w:r w:rsidRPr="00737EF9">
        <w:rPr>
          <w:color w:val="000000"/>
        </w:rPr>
        <w:t xml:space="preserve"> (CV);</w:t>
      </w:r>
    </w:p>
    <w:p w14:paraId="06008D41" w14:textId="6F08ADEA" w:rsidR="00585885" w:rsidRPr="00737EF9" w:rsidRDefault="00585885" w:rsidP="00585885">
      <w:pPr>
        <w:numPr>
          <w:ilvl w:val="0"/>
          <w:numId w:val="29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Fotokopje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certifikatave</w:t>
      </w:r>
      <w:proofErr w:type="spellEnd"/>
      <w:r w:rsidR="00077073">
        <w:rPr>
          <w:color w:val="000000"/>
        </w:rPr>
        <w:t xml:space="preserve"> apo </w:t>
      </w:r>
      <w:proofErr w:type="spellStart"/>
      <w:r w:rsidR="00077073">
        <w:rPr>
          <w:color w:val="000000"/>
        </w:rPr>
        <w:t>kualifikimeve</w:t>
      </w:r>
      <w:proofErr w:type="spellEnd"/>
      <w:r w:rsidR="00077073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t</w:t>
      </w:r>
      <w:r w:rsidR="001D5CA6">
        <w:rPr>
          <w:color w:val="000000"/>
        </w:rPr>
        <w:t>ë</w:t>
      </w:r>
      <w:proofErr w:type="spellEnd"/>
      <w:r w:rsidR="00077073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ndryshme</w:t>
      </w:r>
      <w:proofErr w:type="spellEnd"/>
      <w:r w:rsidR="00077073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lidhur</w:t>
      </w:r>
      <w:proofErr w:type="spellEnd"/>
      <w:r w:rsidR="00077073">
        <w:rPr>
          <w:color w:val="000000"/>
        </w:rPr>
        <w:t xml:space="preserve"> me </w:t>
      </w:r>
      <w:proofErr w:type="spellStart"/>
      <w:r w:rsidR="00077073">
        <w:rPr>
          <w:color w:val="000000"/>
        </w:rPr>
        <w:t>aft</w:t>
      </w:r>
      <w:r w:rsidR="001D5CA6">
        <w:rPr>
          <w:color w:val="000000"/>
        </w:rPr>
        <w:t>ë</w:t>
      </w:r>
      <w:r w:rsidR="00077073">
        <w:rPr>
          <w:color w:val="000000"/>
        </w:rPr>
        <w:t>sit</w:t>
      </w:r>
      <w:r w:rsidR="001D5CA6">
        <w:rPr>
          <w:color w:val="000000"/>
        </w:rPr>
        <w:t>ë</w:t>
      </w:r>
      <w:proofErr w:type="spellEnd"/>
      <w:r w:rsidR="00077073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profesionale</w:t>
      </w:r>
      <w:proofErr w:type="spellEnd"/>
      <w:r w:rsidR="00077073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n</w:t>
      </w:r>
      <w:r w:rsidR="001D5CA6">
        <w:rPr>
          <w:color w:val="000000"/>
        </w:rPr>
        <w:t>ë</w:t>
      </w:r>
      <w:proofErr w:type="spellEnd"/>
      <w:r w:rsidR="00077073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fush</w:t>
      </w:r>
      <w:r w:rsidR="001D5CA6">
        <w:rPr>
          <w:color w:val="000000"/>
        </w:rPr>
        <w:t>ë</w:t>
      </w:r>
      <w:r w:rsidR="00077073">
        <w:rPr>
          <w:color w:val="000000"/>
        </w:rPr>
        <w:t>n</w:t>
      </w:r>
      <w:proofErr w:type="spellEnd"/>
      <w:r w:rsidR="00077073">
        <w:rPr>
          <w:color w:val="000000"/>
        </w:rPr>
        <w:t xml:space="preserve"> e </w:t>
      </w:r>
      <w:proofErr w:type="spellStart"/>
      <w:r w:rsidR="00077073">
        <w:rPr>
          <w:color w:val="000000"/>
        </w:rPr>
        <w:t>Grimit</w:t>
      </w:r>
      <w:proofErr w:type="spellEnd"/>
      <w:r w:rsidR="00077073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dhe</w:t>
      </w:r>
      <w:proofErr w:type="spellEnd"/>
      <w:r w:rsidR="00077073">
        <w:rPr>
          <w:color w:val="000000"/>
        </w:rPr>
        <w:t xml:space="preserve"> </w:t>
      </w:r>
      <w:proofErr w:type="spellStart"/>
      <w:r w:rsidR="00077073">
        <w:rPr>
          <w:color w:val="000000"/>
        </w:rPr>
        <w:t>parkueris</w:t>
      </w:r>
      <w:r w:rsidR="001D5CA6">
        <w:rPr>
          <w:color w:val="000000"/>
        </w:rPr>
        <w:t>ë</w:t>
      </w:r>
      <w:proofErr w:type="spellEnd"/>
      <w:r w:rsidRPr="00737EF9">
        <w:rPr>
          <w:color w:val="000000"/>
        </w:rPr>
        <w:t>;</w:t>
      </w:r>
    </w:p>
    <w:p w14:paraId="1B08E910" w14:textId="77777777" w:rsidR="00585885" w:rsidRPr="00737EF9" w:rsidRDefault="00585885" w:rsidP="00585885">
      <w:pPr>
        <w:numPr>
          <w:ilvl w:val="0"/>
          <w:numId w:val="29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Fotokopje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letërnjoftimit</w:t>
      </w:r>
      <w:proofErr w:type="spellEnd"/>
      <w:r w:rsidRPr="00737EF9">
        <w:rPr>
          <w:color w:val="000000"/>
        </w:rPr>
        <w:t xml:space="preserve"> (ID);</w:t>
      </w:r>
    </w:p>
    <w:p w14:paraId="3FE1BB71" w14:textId="77777777" w:rsidR="00585885" w:rsidRPr="00737EF9" w:rsidRDefault="00585885" w:rsidP="00585885">
      <w:pPr>
        <w:numPr>
          <w:ilvl w:val="0"/>
          <w:numId w:val="29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Vërtetim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gjendjes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shëndetësore</w:t>
      </w:r>
      <w:proofErr w:type="spellEnd"/>
      <w:r w:rsidRPr="00737EF9">
        <w:rPr>
          <w:color w:val="000000"/>
        </w:rPr>
        <w:t>;</w:t>
      </w:r>
    </w:p>
    <w:p w14:paraId="51E0B378" w14:textId="77777777" w:rsidR="00585885" w:rsidRPr="00737EF9" w:rsidRDefault="00585885" w:rsidP="00585885">
      <w:pPr>
        <w:numPr>
          <w:ilvl w:val="0"/>
          <w:numId w:val="29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Vërtetim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gjendjes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gjyqësore</w:t>
      </w:r>
      <w:proofErr w:type="spellEnd"/>
      <w:r w:rsidRPr="00737EF9">
        <w:rPr>
          <w:color w:val="000000"/>
        </w:rPr>
        <w:t>;</w:t>
      </w:r>
    </w:p>
    <w:p w14:paraId="3451DF22" w14:textId="373B7F55" w:rsidR="00585885" w:rsidRPr="00737EF9" w:rsidRDefault="00585885" w:rsidP="00585885">
      <w:pPr>
        <w:numPr>
          <w:ilvl w:val="0"/>
          <w:numId w:val="29"/>
        </w:numPr>
        <w:shd w:val="clear" w:color="auto" w:fill="FFFFFF"/>
        <w:spacing w:line="270" w:lineRule="atLeast"/>
        <w:ind w:left="0"/>
        <w:jc w:val="both"/>
        <w:textAlignment w:val="baseline"/>
        <w:rPr>
          <w:color w:val="000000"/>
        </w:rPr>
      </w:pPr>
      <w:proofErr w:type="spellStart"/>
      <w:r w:rsidRPr="00737EF9">
        <w:rPr>
          <w:color w:val="000000"/>
        </w:rPr>
        <w:t>Çdo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dokument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tjetër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që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vërteton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trajnimet</w:t>
      </w:r>
      <w:proofErr w:type="spellEnd"/>
      <w:r w:rsidRPr="00737EF9">
        <w:rPr>
          <w:color w:val="000000"/>
        </w:rPr>
        <w:t xml:space="preserve">, </w:t>
      </w:r>
      <w:proofErr w:type="spellStart"/>
      <w:r w:rsidRPr="00737EF9">
        <w:rPr>
          <w:color w:val="000000"/>
        </w:rPr>
        <w:t>kualifikimet</w:t>
      </w:r>
      <w:proofErr w:type="spellEnd"/>
      <w:r w:rsidRPr="00737EF9">
        <w:rPr>
          <w:color w:val="000000"/>
        </w:rPr>
        <w:t xml:space="preserve">, </w:t>
      </w:r>
      <w:proofErr w:type="spellStart"/>
      <w:r w:rsidRPr="00737EF9">
        <w:rPr>
          <w:color w:val="000000"/>
        </w:rPr>
        <w:t>arsimin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shtesë</w:t>
      </w:r>
      <w:proofErr w:type="spellEnd"/>
      <w:r w:rsidRPr="00737EF9">
        <w:rPr>
          <w:color w:val="000000"/>
        </w:rPr>
        <w:t xml:space="preserve">, </w:t>
      </w:r>
      <w:proofErr w:type="spellStart"/>
      <w:r w:rsidRPr="00737EF9">
        <w:rPr>
          <w:color w:val="000000"/>
        </w:rPr>
        <w:t>vlerësimet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pozitive</w:t>
      </w:r>
      <w:proofErr w:type="spellEnd"/>
      <w:r w:rsidRPr="00737EF9">
        <w:rPr>
          <w:color w:val="000000"/>
        </w:rPr>
        <w:t xml:space="preserve">, </w:t>
      </w:r>
      <w:proofErr w:type="spellStart"/>
      <w:r w:rsidRPr="00737EF9">
        <w:rPr>
          <w:color w:val="000000"/>
        </w:rPr>
        <w:t>rekomandime</w:t>
      </w:r>
      <w:proofErr w:type="spellEnd"/>
      <w:r w:rsidRPr="00737EF9">
        <w:rPr>
          <w:color w:val="000000"/>
        </w:rPr>
        <w:t xml:space="preserve"> apo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tjera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të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përmendura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në</w:t>
      </w:r>
      <w:proofErr w:type="spellEnd"/>
      <w:r w:rsidRPr="00737EF9">
        <w:rPr>
          <w:color w:val="000000"/>
        </w:rPr>
        <w:t xml:space="preserve"> </w:t>
      </w:r>
      <w:proofErr w:type="spellStart"/>
      <w:r w:rsidRPr="00737EF9">
        <w:rPr>
          <w:color w:val="000000"/>
        </w:rPr>
        <w:t>jetëshkrimin</w:t>
      </w:r>
      <w:proofErr w:type="spellEnd"/>
      <w:r w:rsidRPr="00737EF9">
        <w:rPr>
          <w:color w:val="000000"/>
        </w:rPr>
        <w:t xml:space="preserve"> e </w:t>
      </w:r>
      <w:proofErr w:type="spellStart"/>
      <w:r w:rsidRPr="00737EF9">
        <w:rPr>
          <w:color w:val="000000"/>
        </w:rPr>
        <w:t>kandidatit</w:t>
      </w:r>
      <w:proofErr w:type="spellEnd"/>
      <w:r w:rsidRPr="00737EF9">
        <w:rPr>
          <w:color w:val="000000"/>
        </w:rPr>
        <w:t>.</w:t>
      </w:r>
    </w:p>
    <w:p w14:paraId="7D907716" w14:textId="77777777" w:rsidR="00585885" w:rsidRPr="00737EF9" w:rsidRDefault="00585885" w:rsidP="00585885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37EF9">
        <w:rPr>
          <w:color w:val="000000"/>
        </w:rPr>
        <w:t> </w:t>
      </w:r>
    </w:p>
    <w:p w14:paraId="1E619F05" w14:textId="77777777" w:rsidR="00242C49" w:rsidRPr="00737EF9" w:rsidRDefault="00242C49" w:rsidP="00242C49">
      <w:pPr>
        <w:shd w:val="clear" w:color="auto" w:fill="FFFFFF"/>
        <w:spacing w:line="270" w:lineRule="atLeast"/>
        <w:jc w:val="both"/>
        <w:textAlignment w:val="baseline"/>
        <w:rPr>
          <w:rStyle w:val="Strong"/>
          <w:color w:val="000000"/>
          <w:bdr w:val="none" w:sz="0" w:space="0" w:color="auto" w:frame="1"/>
        </w:rPr>
      </w:pPr>
    </w:p>
    <w:p w14:paraId="5B69B72E" w14:textId="56D77FFC" w:rsidR="00AB34F9" w:rsidRPr="00737EF9" w:rsidRDefault="00AB34F9" w:rsidP="00AB34F9">
      <w:pPr>
        <w:autoSpaceDE w:val="0"/>
        <w:autoSpaceDN w:val="0"/>
        <w:adjustRightInd w:val="0"/>
        <w:ind w:right="300"/>
        <w:jc w:val="both"/>
        <w:rPr>
          <w:rFonts w:eastAsiaTheme="minorHAnsi"/>
          <w:color w:val="000000"/>
          <w:lang w:val="it-IT"/>
        </w:rPr>
      </w:pPr>
      <w:r w:rsidRPr="00737EF9">
        <w:rPr>
          <w:b/>
          <w:lang w:val="it-IT"/>
        </w:rPr>
        <w:t xml:space="preserve">Dokumentacioni do të dorëzohet pranë sekretarisë së TKOBAP( zyra e protokollit) ose të skanuara në mailin zyrtar të TKOBAP-së </w:t>
      </w:r>
      <w:r w:rsidR="008A580E" w:rsidRPr="00737EF9">
        <w:rPr>
          <w:rStyle w:val="Hyperlink"/>
          <w:b/>
          <w:lang w:val="it-IT"/>
        </w:rPr>
        <w:fldChar w:fldCharType="begin"/>
      </w:r>
      <w:r w:rsidR="008A580E" w:rsidRPr="00737EF9">
        <w:rPr>
          <w:rStyle w:val="Hyperlink"/>
          <w:b/>
          <w:lang w:val="it-IT"/>
        </w:rPr>
        <w:instrText xml:space="preserve"> HYPERLINK "mailto:sekretaria@tkob.gov.al" </w:instrText>
      </w:r>
      <w:r w:rsidR="008A580E" w:rsidRPr="00737EF9">
        <w:rPr>
          <w:rStyle w:val="Hyperlink"/>
          <w:b/>
          <w:lang w:val="it-IT"/>
        </w:rPr>
      </w:r>
      <w:r w:rsidR="008A580E" w:rsidRPr="00737EF9">
        <w:rPr>
          <w:rStyle w:val="Hyperlink"/>
          <w:b/>
          <w:lang w:val="it-IT"/>
        </w:rPr>
        <w:fldChar w:fldCharType="separate"/>
      </w:r>
      <w:r w:rsidRPr="00737EF9">
        <w:rPr>
          <w:rStyle w:val="Hyperlink"/>
          <w:b/>
          <w:lang w:val="it-IT"/>
        </w:rPr>
        <w:t>sekretaria@tkob.gov.al</w:t>
      </w:r>
      <w:r w:rsidR="008A580E" w:rsidRPr="00737EF9">
        <w:rPr>
          <w:rStyle w:val="Hyperlink"/>
          <w:b/>
          <w:lang w:val="it-IT"/>
        </w:rPr>
        <w:fldChar w:fldCharType="end"/>
      </w:r>
      <w:r w:rsidR="008258C7">
        <w:rPr>
          <w:b/>
          <w:lang w:val="it-IT"/>
        </w:rPr>
        <w:t xml:space="preserve"> </w:t>
      </w:r>
      <w:r w:rsidR="001C735B">
        <w:rPr>
          <w:b/>
          <w:lang w:val="it-IT"/>
        </w:rPr>
        <w:t>sipas datave të shënuara më lart</w:t>
      </w:r>
      <w:r w:rsidRPr="00737EF9">
        <w:rPr>
          <w:b/>
          <w:lang w:val="it-IT"/>
        </w:rPr>
        <w:t>.</w:t>
      </w:r>
      <w:r w:rsidRPr="00737EF9">
        <w:rPr>
          <w:lang w:val="it-IT"/>
        </w:rPr>
        <w:t>Pas verifikimit të dokumentave të kërkuara, në Teatrin Kombëtar të Operas</w:t>
      </w:r>
      <w:r w:rsidR="00EA6A40" w:rsidRPr="00737EF9">
        <w:rPr>
          <w:lang w:val="it-IT"/>
        </w:rPr>
        <w:t>,</w:t>
      </w:r>
      <w:r w:rsidRPr="00737EF9">
        <w:rPr>
          <w:lang w:val="it-IT"/>
        </w:rPr>
        <w:t xml:space="preserve"> Baletit dhe Ansamblit Popullor, </w:t>
      </w:r>
      <w:r w:rsidRPr="00737EF9">
        <w:rPr>
          <w:rFonts w:eastAsiaTheme="minorHAnsi"/>
          <w:color w:val="000000"/>
          <w:lang w:val="it-IT"/>
        </w:rPr>
        <w:t xml:space="preserve"> kandidatët  të cilët plotësojnë kriteret e kërkuara do të lajmërohen nepërmjet numrit të tyre të kontaktit ose mail nga Sekretaria e Institucionit</w:t>
      </w:r>
      <w:r w:rsidR="00CB330F">
        <w:rPr>
          <w:rFonts w:eastAsiaTheme="minorHAnsi"/>
          <w:color w:val="000000"/>
          <w:lang w:val="it-IT"/>
        </w:rPr>
        <w:t>.</w:t>
      </w:r>
    </w:p>
    <w:p w14:paraId="777A7555" w14:textId="77777777" w:rsidR="00AD644A" w:rsidRPr="00737EF9" w:rsidRDefault="00AD644A" w:rsidP="00AB34F9">
      <w:pPr>
        <w:autoSpaceDE w:val="0"/>
        <w:autoSpaceDN w:val="0"/>
        <w:adjustRightInd w:val="0"/>
        <w:ind w:right="300"/>
        <w:jc w:val="both"/>
        <w:rPr>
          <w:rFonts w:eastAsiaTheme="minorHAnsi"/>
          <w:color w:val="000000"/>
          <w:lang w:val="it-IT"/>
        </w:rPr>
      </w:pPr>
    </w:p>
    <w:p w14:paraId="01A53B81" w14:textId="20E75D21" w:rsidR="00AB34F9" w:rsidRPr="00737EF9" w:rsidRDefault="00077073" w:rsidP="00AB34F9">
      <w:pPr>
        <w:tabs>
          <w:tab w:val="left" w:pos="3690"/>
        </w:tabs>
        <w:jc w:val="both"/>
        <w:rPr>
          <w:b/>
          <w:color w:val="548DD4" w:themeColor="text2" w:themeTint="99"/>
          <w:lang w:val="it-IT"/>
        </w:rPr>
      </w:pPr>
      <w:r>
        <w:rPr>
          <w:b/>
          <w:lang w:val="it-IT"/>
        </w:rPr>
        <w:t xml:space="preserve">Njoftimin/ Thirrjen </w:t>
      </w:r>
      <w:r w:rsidR="00AB34F9" w:rsidRPr="00737EF9">
        <w:rPr>
          <w:b/>
          <w:lang w:val="it-IT"/>
        </w:rPr>
        <w:t xml:space="preserve">, mund ti gjeni në faqen zyrtare të </w:t>
      </w:r>
      <w:r w:rsidR="004E0B37">
        <w:rPr>
          <w:b/>
          <w:lang w:val="it-IT"/>
        </w:rPr>
        <w:t>w</w:t>
      </w:r>
      <w:r w:rsidR="00AB34F9" w:rsidRPr="00737EF9">
        <w:rPr>
          <w:b/>
          <w:lang w:val="it-IT"/>
        </w:rPr>
        <w:t xml:space="preserve">eb-it të Teatrit Kombëtar të Operas Baletit dhe Ansamblit Popullor </w:t>
      </w:r>
      <w:r w:rsidR="004E0B37">
        <w:rPr>
          <w:rStyle w:val="Hyperlink"/>
          <w:b/>
          <w:lang w:val="it-IT"/>
        </w:rPr>
        <w:fldChar w:fldCharType="begin"/>
      </w:r>
      <w:r w:rsidR="004E0B37">
        <w:rPr>
          <w:rStyle w:val="Hyperlink"/>
          <w:b/>
          <w:lang w:val="it-IT"/>
        </w:rPr>
        <w:instrText xml:space="preserve"> HYPERLINK "http://</w:instrText>
      </w:r>
      <w:r w:rsidR="004E0B37" w:rsidRPr="004E0B37">
        <w:rPr>
          <w:rStyle w:val="Hyperlink"/>
          <w:b/>
          <w:lang w:val="it-IT"/>
        </w:rPr>
        <w:instrText>www.tkob.gov.al</w:instrText>
      </w:r>
      <w:r w:rsidR="004E0B37">
        <w:rPr>
          <w:rStyle w:val="Hyperlink"/>
          <w:b/>
          <w:lang w:val="it-IT"/>
        </w:rPr>
        <w:instrText xml:space="preserve">" </w:instrText>
      </w:r>
      <w:r w:rsidR="004E0B37">
        <w:rPr>
          <w:rStyle w:val="Hyperlink"/>
          <w:b/>
          <w:lang w:val="it-IT"/>
        </w:rPr>
      </w:r>
      <w:r w:rsidR="004E0B37">
        <w:rPr>
          <w:rStyle w:val="Hyperlink"/>
          <w:b/>
          <w:lang w:val="it-IT"/>
        </w:rPr>
        <w:fldChar w:fldCharType="separate"/>
      </w:r>
      <w:r w:rsidR="004E0B37" w:rsidRPr="00056C2F">
        <w:rPr>
          <w:rStyle w:val="Hyperlink"/>
          <w:b/>
          <w:lang w:val="it-IT"/>
        </w:rPr>
        <w:t>www.tkob.gov.al</w:t>
      </w:r>
      <w:r w:rsidR="004E0B37">
        <w:rPr>
          <w:rStyle w:val="Hyperlink"/>
          <w:b/>
          <w:lang w:val="it-IT"/>
        </w:rPr>
        <w:fldChar w:fldCharType="end"/>
      </w:r>
    </w:p>
    <w:p w14:paraId="3AE86488" w14:textId="77777777" w:rsidR="00AB34F9" w:rsidRPr="00737EF9" w:rsidRDefault="00AB34F9" w:rsidP="00AB34F9">
      <w:pPr>
        <w:jc w:val="center"/>
        <w:rPr>
          <w:b/>
        </w:rPr>
      </w:pPr>
    </w:p>
    <w:p w14:paraId="006596BE" w14:textId="77777777" w:rsidR="00AB34F9" w:rsidRPr="00737EF9" w:rsidRDefault="00AB34F9" w:rsidP="00AB34F9">
      <w:pPr>
        <w:jc w:val="center"/>
        <w:rPr>
          <w:b/>
        </w:rPr>
      </w:pPr>
    </w:p>
    <w:p w14:paraId="5454B417" w14:textId="77777777" w:rsidR="00AB34F9" w:rsidRPr="00737EF9" w:rsidRDefault="00AB34F9" w:rsidP="00AB34F9">
      <w:pPr>
        <w:jc w:val="center"/>
        <w:rPr>
          <w:b/>
        </w:rPr>
      </w:pPr>
    </w:p>
    <w:p w14:paraId="508DB19E" w14:textId="77777777" w:rsidR="00AB34F9" w:rsidRPr="00737EF9" w:rsidRDefault="00AB34F9" w:rsidP="00AB34F9">
      <w:pPr>
        <w:spacing w:line="360" w:lineRule="auto"/>
        <w:ind w:left="720"/>
        <w:jc w:val="center"/>
        <w:rPr>
          <w:b/>
        </w:rPr>
      </w:pPr>
      <w:r w:rsidRPr="00737EF9">
        <w:rPr>
          <w:b/>
        </w:rPr>
        <w:t>DREJTORE e PËRGJITHSHME</w:t>
      </w:r>
    </w:p>
    <w:p w14:paraId="66E3EBC3" w14:textId="77777777" w:rsidR="00AB34F9" w:rsidRPr="00737EF9" w:rsidRDefault="00AB34F9" w:rsidP="00AB34F9">
      <w:pPr>
        <w:spacing w:line="360" w:lineRule="auto"/>
        <w:ind w:left="720"/>
        <w:jc w:val="center"/>
      </w:pPr>
    </w:p>
    <w:p w14:paraId="50D89139" w14:textId="77777777" w:rsidR="00AB34F9" w:rsidRPr="00737EF9" w:rsidRDefault="00AB34F9" w:rsidP="00AB34F9">
      <w:pPr>
        <w:spacing w:line="360" w:lineRule="auto"/>
        <w:ind w:left="2880" w:firstLine="720"/>
        <w:rPr>
          <w:b/>
        </w:rPr>
      </w:pPr>
      <w:r w:rsidRPr="00737EF9">
        <w:rPr>
          <w:b/>
        </w:rPr>
        <w:t xml:space="preserve">     Abigeila VOSHTINA</w:t>
      </w:r>
    </w:p>
    <w:p w14:paraId="1F481B70" w14:textId="77777777" w:rsidR="00AB34F9" w:rsidRPr="00737EF9" w:rsidRDefault="00AB34F9" w:rsidP="00AB34F9">
      <w:pPr>
        <w:rPr>
          <w:rFonts w:eastAsiaTheme="minorEastAsia"/>
          <w:lang w:val="en-GB" w:eastAsia="en-GB"/>
        </w:rPr>
      </w:pPr>
    </w:p>
    <w:p w14:paraId="79FC2EBC" w14:textId="175D6D95" w:rsidR="00AB34F9" w:rsidRPr="00C21410" w:rsidRDefault="00AB34F9" w:rsidP="001C735B">
      <w:pPr>
        <w:rPr>
          <w:b/>
          <w:sz w:val="20"/>
          <w:szCs w:val="20"/>
        </w:rPr>
      </w:pPr>
    </w:p>
    <w:p w14:paraId="1CA96632" w14:textId="24AB0CDB" w:rsidR="00C56F5F" w:rsidRDefault="000810B8" w:rsidP="00C56F5F">
      <w:pPr>
        <w:rPr>
          <w:rFonts w:eastAsiaTheme="minorEastAsia"/>
          <w:sz w:val="20"/>
          <w:szCs w:val="20"/>
          <w:lang w:val="en-GB" w:eastAsia="en-GB"/>
        </w:rPr>
      </w:pPr>
      <w:proofErr w:type="spellStart"/>
      <w:r>
        <w:rPr>
          <w:rFonts w:eastAsiaTheme="minorEastAsia"/>
          <w:sz w:val="20"/>
          <w:szCs w:val="20"/>
          <w:lang w:val="en-GB" w:eastAsia="en-GB"/>
        </w:rPr>
        <w:t>Punoi</w:t>
      </w:r>
      <w:proofErr w:type="spellEnd"/>
      <w:r w:rsidR="00EA6A40" w:rsidRPr="00C21410">
        <w:rPr>
          <w:rFonts w:eastAsiaTheme="minorEastAsia"/>
          <w:sz w:val="20"/>
          <w:szCs w:val="20"/>
          <w:lang w:val="en-GB" w:eastAsia="en-GB"/>
        </w:rPr>
        <w:t xml:space="preserve">: </w:t>
      </w:r>
      <w:proofErr w:type="spellStart"/>
      <w:r w:rsidR="00EA6A40" w:rsidRPr="00C21410">
        <w:rPr>
          <w:rFonts w:eastAsiaTheme="minorEastAsia"/>
          <w:sz w:val="20"/>
          <w:szCs w:val="20"/>
          <w:lang w:val="en-GB" w:eastAsia="en-GB"/>
        </w:rPr>
        <w:t>Juriste</w:t>
      </w:r>
      <w:proofErr w:type="spellEnd"/>
      <w:r w:rsidR="00EA6A40" w:rsidRPr="00C21410">
        <w:rPr>
          <w:rFonts w:eastAsiaTheme="minorEastAsia"/>
          <w:sz w:val="20"/>
          <w:szCs w:val="20"/>
          <w:lang w:val="en-GB" w:eastAsia="en-GB"/>
        </w:rPr>
        <w:t xml:space="preserve"> M.</w:t>
      </w:r>
      <w:r w:rsidR="00C56F5F" w:rsidRPr="00C21410">
        <w:rPr>
          <w:rFonts w:eastAsiaTheme="minorEastAsia"/>
          <w:sz w:val="20"/>
          <w:szCs w:val="20"/>
          <w:lang w:val="en-GB" w:eastAsia="en-GB"/>
        </w:rPr>
        <w:t xml:space="preserve"> Biba </w:t>
      </w:r>
    </w:p>
    <w:p w14:paraId="5118F317" w14:textId="77777777" w:rsidR="000810B8" w:rsidRDefault="000810B8" w:rsidP="00C56F5F">
      <w:pPr>
        <w:rPr>
          <w:rFonts w:eastAsiaTheme="minorEastAsia"/>
          <w:sz w:val="20"/>
          <w:szCs w:val="20"/>
          <w:lang w:val="en-GB" w:eastAsia="en-GB"/>
        </w:rPr>
      </w:pPr>
    </w:p>
    <w:p w14:paraId="3E42AE2C" w14:textId="424E3759" w:rsidR="000810B8" w:rsidRDefault="000810B8" w:rsidP="00C56F5F">
      <w:pPr>
        <w:rPr>
          <w:rFonts w:eastAsiaTheme="minorEastAsia"/>
          <w:sz w:val="20"/>
          <w:szCs w:val="20"/>
          <w:lang w:val="en-GB" w:eastAsia="en-GB"/>
        </w:rPr>
      </w:pPr>
      <w:proofErr w:type="spellStart"/>
      <w:r>
        <w:rPr>
          <w:rFonts w:eastAsiaTheme="minorEastAsia"/>
          <w:sz w:val="20"/>
          <w:szCs w:val="20"/>
          <w:lang w:val="en-GB" w:eastAsia="en-GB"/>
        </w:rPr>
        <w:t>Aprovoi</w:t>
      </w:r>
      <w:proofErr w:type="spellEnd"/>
      <w:r>
        <w:rPr>
          <w:rFonts w:eastAsiaTheme="minorEastAsia"/>
          <w:sz w:val="20"/>
          <w:szCs w:val="20"/>
          <w:lang w:val="en-GB" w:eastAsia="en-GB"/>
        </w:rPr>
        <w:t xml:space="preserve">: </w:t>
      </w:r>
      <w:proofErr w:type="spellStart"/>
      <w:r>
        <w:rPr>
          <w:rFonts w:eastAsiaTheme="minorEastAsia"/>
          <w:sz w:val="20"/>
          <w:szCs w:val="20"/>
          <w:lang w:val="en-GB" w:eastAsia="en-GB"/>
        </w:rPr>
        <w:t>Përgj</w:t>
      </w:r>
      <w:proofErr w:type="spellEnd"/>
      <w:r>
        <w:rPr>
          <w:rFonts w:eastAsiaTheme="minorEastAsia"/>
          <w:sz w:val="20"/>
          <w:szCs w:val="20"/>
          <w:lang w:val="en-GB" w:eastAsia="en-GB"/>
        </w:rPr>
        <w:t>/</w:t>
      </w:r>
      <w:proofErr w:type="spellStart"/>
      <w:r>
        <w:rPr>
          <w:rFonts w:eastAsiaTheme="minorEastAsia"/>
          <w:sz w:val="20"/>
          <w:szCs w:val="20"/>
          <w:lang w:val="en-GB" w:eastAsia="en-GB"/>
        </w:rPr>
        <w:t>Sek</w:t>
      </w:r>
      <w:proofErr w:type="spellEnd"/>
      <w:r>
        <w:rPr>
          <w:rFonts w:eastAsiaTheme="minorEastAsia"/>
          <w:sz w:val="20"/>
          <w:szCs w:val="20"/>
          <w:lang w:val="en-GB" w:eastAsia="en-GB"/>
        </w:rPr>
        <w:t xml:space="preserve">/ </w:t>
      </w:r>
      <w:proofErr w:type="spellStart"/>
      <w:r>
        <w:rPr>
          <w:rFonts w:eastAsiaTheme="minorEastAsia"/>
          <w:sz w:val="20"/>
          <w:szCs w:val="20"/>
          <w:lang w:val="en-GB" w:eastAsia="en-GB"/>
        </w:rPr>
        <w:t>Shërbimesh</w:t>
      </w:r>
      <w:proofErr w:type="spellEnd"/>
      <w:r>
        <w:rPr>
          <w:rFonts w:eastAsiaTheme="minorEastAsia"/>
          <w:sz w:val="20"/>
          <w:szCs w:val="20"/>
          <w:lang w:val="en-GB" w:eastAsia="en-GB"/>
        </w:rPr>
        <w:t xml:space="preserve"> A. Gjoka</w:t>
      </w:r>
    </w:p>
    <w:p w14:paraId="4B20F21A" w14:textId="77777777" w:rsidR="000810B8" w:rsidRPr="00C21410" w:rsidRDefault="000810B8" w:rsidP="00C56F5F">
      <w:pPr>
        <w:rPr>
          <w:rFonts w:eastAsiaTheme="minorEastAsia"/>
          <w:sz w:val="20"/>
          <w:szCs w:val="20"/>
          <w:lang w:val="en-GB" w:eastAsia="en-GB"/>
        </w:rPr>
      </w:pPr>
    </w:p>
    <w:p w14:paraId="68E5246D" w14:textId="286ACF9A" w:rsidR="00EA6A40" w:rsidRPr="00C21410" w:rsidRDefault="000810B8" w:rsidP="00C56F5F">
      <w:pPr>
        <w:rPr>
          <w:rFonts w:eastAsiaTheme="minorEastAsia"/>
          <w:sz w:val="20"/>
          <w:szCs w:val="20"/>
          <w:lang w:val="en-GB" w:eastAsia="en-GB"/>
        </w:rPr>
      </w:pPr>
      <w:proofErr w:type="spellStart"/>
      <w:r>
        <w:rPr>
          <w:rFonts w:eastAsiaTheme="minorEastAsia"/>
          <w:sz w:val="20"/>
          <w:szCs w:val="20"/>
          <w:lang w:val="en-GB" w:eastAsia="en-GB"/>
        </w:rPr>
        <w:t>Miratoi</w:t>
      </w:r>
      <w:proofErr w:type="spellEnd"/>
      <w:r w:rsidR="00EA6A40" w:rsidRPr="00C21410">
        <w:rPr>
          <w:rFonts w:eastAsiaTheme="minorEastAsia"/>
          <w:sz w:val="20"/>
          <w:szCs w:val="20"/>
          <w:lang w:val="en-GB" w:eastAsia="en-GB"/>
        </w:rPr>
        <w:t xml:space="preserve">: </w:t>
      </w:r>
      <w:proofErr w:type="spellStart"/>
      <w:r w:rsidR="00EA6A40" w:rsidRPr="00C21410">
        <w:rPr>
          <w:rFonts w:eastAsiaTheme="minorEastAsia"/>
          <w:sz w:val="20"/>
          <w:szCs w:val="20"/>
          <w:lang w:val="en-GB" w:eastAsia="en-GB"/>
        </w:rPr>
        <w:t>Drejtore</w:t>
      </w:r>
      <w:proofErr w:type="spellEnd"/>
      <w:r w:rsidR="00EA6A40" w:rsidRPr="00C21410">
        <w:rPr>
          <w:rFonts w:eastAsiaTheme="minorEastAsia"/>
          <w:sz w:val="20"/>
          <w:szCs w:val="20"/>
          <w:lang w:val="en-GB" w:eastAsia="en-GB"/>
        </w:rPr>
        <w:t xml:space="preserve"> e </w:t>
      </w:r>
      <w:proofErr w:type="spellStart"/>
      <w:r w:rsidR="00EA6A40" w:rsidRPr="00C21410">
        <w:rPr>
          <w:rFonts w:eastAsiaTheme="minorEastAsia"/>
          <w:sz w:val="20"/>
          <w:szCs w:val="20"/>
          <w:lang w:val="en-GB" w:eastAsia="en-GB"/>
        </w:rPr>
        <w:t>Drejt</w:t>
      </w:r>
      <w:proofErr w:type="spellEnd"/>
      <w:r w:rsidR="00EA6A40" w:rsidRPr="00C21410">
        <w:rPr>
          <w:rFonts w:eastAsiaTheme="minorEastAsia"/>
          <w:sz w:val="20"/>
          <w:szCs w:val="20"/>
          <w:lang w:val="en-GB" w:eastAsia="en-GB"/>
        </w:rPr>
        <w:t xml:space="preserve"> Fin/</w:t>
      </w:r>
      <w:proofErr w:type="spellStart"/>
      <w:r w:rsidR="00EA6A40" w:rsidRPr="00C21410">
        <w:rPr>
          <w:rFonts w:eastAsiaTheme="minorEastAsia"/>
          <w:sz w:val="20"/>
          <w:szCs w:val="20"/>
          <w:lang w:val="en-GB" w:eastAsia="en-GB"/>
        </w:rPr>
        <w:t>Shërb</w:t>
      </w:r>
      <w:proofErr w:type="spellEnd"/>
      <w:r w:rsidR="00EA6A40" w:rsidRPr="00C21410">
        <w:rPr>
          <w:rFonts w:eastAsiaTheme="minorEastAsia"/>
          <w:sz w:val="20"/>
          <w:szCs w:val="20"/>
          <w:lang w:val="en-GB" w:eastAsia="en-GB"/>
        </w:rPr>
        <w:t xml:space="preserve"> </w:t>
      </w:r>
      <w:proofErr w:type="spellStart"/>
      <w:r w:rsidR="00EA6A40" w:rsidRPr="00C21410">
        <w:rPr>
          <w:rFonts w:eastAsiaTheme="minorEastAsia"/>
          <w:sz w:val="20"/>
          <w:szCs w:val="20"/>
          <w:lang w:val="en-GB" w:eastAsia="en-GB"/>
        </w:rPr>
        <w:t>Mbështetëse</w:t>
      </w:r>
      <w:proofErr w:type="spellEnd"/>
    </w:p>
    <w:p w14:paraId="09812FBB" w14:textId="50F2EB92" w:rsidR="0050153F" w:rsidRPr="00737EF9" w:rsidRDefault="00EA6A40" w:rsidP="00A2713C">
      <w:pPr>
        <w:rPr>
          <w:b/>
        </w:rPr>
      </w:pPr>
      <w:r w:rsidRPr="00C21410">
        <w:rPr>
          <w:rFonts w:eastAsiaTheme="minorEastAsia"/>
          <w:sz w:val="20"/>
          <w:szCs w:val="20"/>
          <w:lang w:val="en-GB" w:eastAsia="en-GB"/>
        </w:rPr>
        <w:t xml:space="preserve">                M. Dylgjeri</w:t>
      </w:r>
    </w:p>
    <w:sectPr w:rsidR="0050153F" w:rsidRPr="00737EF9" w:rsidSect="00EB17FC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4D7"/>
    <w:multiLevelType w:val="hybridMultilevel"/>
    <w:tmpl w:val="934C4178"/>
    <w:lvl w:ilvl="0" w:tplc="58F2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968"/>
    <w:multiLevelType w:val="multilevel"/>
    <w:tmpl w:val="AB90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435EF"/>
    <w:multiLevelType w:val="hybridMultilevel"/>
    <w:tmpl w:val="D41E17E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0A00C34"/>
    <w:multiLevelType w:val="hybridMultilevel"/>
    <w:tmpl w:val="9CD2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AD6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3D95"/>
    <w:multiLevelType w:val="multilevel"/>
    <w:tmpl w:val="8258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57D95"/>
    <w:multiLevelType w:val="hybridMultilevel"/>
    <w:tmpl w:val="FE5CA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1003"/>
    <w:multiLevelType w:val="multilevel"/>
    <w:tmpl w:val="D9E4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078B1"/>
    <w:multiLevelType w:val="hybridMultilevel"/>
    <w:tmpl w:val="46D24A3E"/>
    <w:lvl w:ilvl="0" w:tplc="8F8A0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85B71"/>
    <w:multiLevelType w:val="hybridMultilevel"/>
    <w:tmpl w:val="6DC21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965D2"/>
    <w:multiLevelType w:val="hybridMultilevel"/>
    <w:tmpl w:val="7B76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4A3C"/>
    <w:multiLevelType w:val="multilevel"/>
    <w:tmpl w:val="4366F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67053C"/>
    <w:multiLevelType w:val="multilevel"/>
    <w:tmpl w:val="5098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617E8"/>
    <w:multiLevelType w:val="multilevel"/>
    <w:tmpl w:val="C8D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76E60"/>
    <w:multiLevelType w:val="hybridMultilevel"/>
    <w:tmpl w:val="18FA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01D11"/>
    <w:multiLevelType w:val="multilevel"/>
    <w:tmpl w:val="7954F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561C6"/>
    <w:multiLevelType w:val="multilevel"/>
    <w:tmpl w:val="493E2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A4BE2"/>
    <w:multiLevelType w:val="multilevel"/>
    <w:tmpl w:val="E19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12819"/>
    <w:multiLevelType w:val="multilevel"/>
    <w:tmpl w:val="0B5C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4653A"/>
    <w:multiLevelType w:val="multilevel"/>
    <w:tmpl w:val="504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F5CE1"/>
    <w:multiLevelType w:val="multilevel"/>
    <w:tmpl w:val="B574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01CB5"/>
    <w:multiLevelType w:val="hybridMultilevel"/>
    <w:tmpl w:val="0654F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6018B"/>
    <w:multiLevelType w:val="hybridMultilevel"/>
    <w:tmpl w:val="E67CD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B6704"/>
    <w:multiLevelType w:val="hybridMultilevel"/>
    <w:tmpl w:val="937A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23CFE"/>
    <w:multiLevelType w:val="hybridMultilevel"/>
    <w:tmpl w:val="5F12A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22FF8"/>
    <w:multiLevelType w:val="hybridMultilevel"/>
    <w:tmpl w:val="F512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70D62"/>
    <w:multiLevelType w:val="multilevel"/>
    <w:tmpl w:val="B28E6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CB0F1C"/>
    <w:multiLevelType w:val="hybridMultilevel"/>
    <w:tmpl w:val="A6E08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66A14"/>
    <w:multiLevelType w:val="multilevel"/>
    <w:tmpl w:val="A578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5A3061"/>
    <w:multiLevelType w:val="hybridMultilevel"/>
    <w:tmpl w:val="851A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87699"/>
    <w:multiLevelType w:val="multilevel"/>
    <w:tmpl w:val="4326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32A7A"/>
    <w:multiLevelType w:val="multilevel"/>
    <w:tmpl w:val="95C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59059C"/>
    <w:multiLevelType w:val="multilevel"/>
    <w:tmpl w:val="B10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76B50"/>
    <w:multiLevelType w:val="hybridMultilevel"/>
    <w:tmpl w:val="3240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0798"/>
    <w:multiLevelType w:val="multilevel"/>
    <w:tmpl w:val="01928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B82790B"/>
    <w:multiLevelType w:val="multilevel"/>
    <w:tmpl w:val="B506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C3009A"/>
    <w:multiLevelType w:val="hybridMultilevel"/>
    <w:tmpl w:val="73C83278"/>
    <w:lvl w:ilvl="0" w:tplc="6F6AAB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5373404">
    <w:abstractNumId w:val="2"/>
  </w:num>
  <w:num w:numId="2" w16cid:durableId="1860459942">
    <w:abstractNumId w:val="28"/>
  </w:num>
  <w:num w:numId="3" w16cid:durableId="874149041">
    <w:abstractNumId w:val="7"/>
  </w:num>
  <w:num w:numId="4" w16cid:durableId="1882088110">
    <w:abstractNumId w:val="11"/>
  </w:num>
  <w:num w:numId="5" w16cid:durableId="278681008">
    <w:abstractNumId w:val="3"/>
  </w:num>
  <w:num w:numId="6" w16cid:durableId="651518704">
    <w:abstractNumId w:val="6"/>
  </w:num>
  <w:num w:numId="7" w16cid:durableId="77823762">
    <w:abstractNumId w:val="8"/>
  </w:num>
  <w:num w:numId="8" w16cid:durableId="1030111908">
    <w:abstractNumId w:val="5"/>
  </w:num>
  <w:num w:numId="9" w16cid:durableId="1563177060">
    <w:abstractNumId w:val="20"/>
  </w:num>
  <w:num w:numId="10" w16cid:durableId="1501046486">
    <w:abstractNumId w:val="31"/>
  </w:num>
  <w:num w:numId="11" w16cid:durableId="941768683">
    <w:abstractNumId w:val="29"/>
  </w:num>
  <w:num w:numId="12" w16cid:durableId="1333609551">
    <w:abstractNumId w:val="19"/>
  </w:num>
  <w:num w:numId="13" w16cid:durableId="223300585">
    <w:abstractNumId w:val="26"/>
  </w:num>
  <w:num w:numId="14" w16cid:durableId="732389516">
    <w:abstractNumId w:val="21"/>
  </w:num>
  <w:num w:numId="15" w16cid:durableId="26492858">
    <w:abstractNumId w:val="23"/>
  </w:num>
  <w:num w:numId="16" w16cid:durableId="1375036565">
    <w:abstractNumId w:val="10"/>
  </w:num>
  <w:num w:numId="17" w16cid:durableId="1778792112">
    <w:abstractNumId w:val="25"/>
  </w:num>
  <w:num w:numId="18" w16cid:durableId="1689023195">
    <w:abstractNumId w:val="22"/>
  </w:num>
  <w:num w:numId="19" w16cid:durableId="2031373136">
    <w:abstractNumId w:val="24"/>
  </w:num>
  <w:num w:numId="20" w16cid:durableId="1652829197">
    <w:abstractNumId w:val="12"/>
  </w:num>
  <w:num w:numId="21" w16cid:durableId="1730110224">
    <w:abstractNumId w:val="35"/>
  </w:num>
  <w:num w:numId="22" w16cid:durableId="1570261504">
    <w:abstractNumId w:val="30"/>
  </w:num>
  <w:num w:numId="23" w16cid:durableId="2030137142">
    <w:abstractNumId w:val="0"/>
  </w:num>
  <w:num w:numId="24" w16cid:durableId="224294891">
    <w:abstractNumId w:val="32"/>
  </w:num>
  <w:num w:numId="25" w16cid:durableId="196627444">
    <w:abstractNumId w:val="27"/>
  </w:num>
  <w:num w:numId="26" w16cid:durableId="1082291164">
    <w:abstractNumId w:val="4"/>
  </w:num>
  <w:num w:numId="27" w16cid:durableId="1591306385">
    <w:abstractNumId w:val="1"/>
  </w:num>
  <w:num w:numId="28" w16cid:durableId="1788235898">
    <w:abstractNumId w:val="14"/>
  </w:num>
  <w:num w:numId="29" w16cid:durableId="804204675">
    <w:abstractNumId w:val="16"/>
  </w:num>
  <w:num w:numId="30" w16cid:durableId="1806776462">
    <w:abstractNumId w:val="15"/>
  </w:num>
  <w:num w:numId="31" w16cid:durableId="1597714551">
    <w:abstractNumId w:val="18"/>
  </w:num>
  <w:num w:numId="32" w16cid:durableId="700663863">
    <w:abstractNumId w:val="34"/>
  </w:num>
  <w:num w:numId="33" w16cid:durableId="335695457">
    <w:abstractNumId w:val="17"/>
  </w:num>
  <w:num w:numId="34" w16cid:durableId="2052413141">
    <w:abstractNumId w:val="9"/>
  </w:num>
  <w:num w:numId="35" w16cid:durableId="590549690">
    <w:abstractNumId w:val="33"/>
  </w:num>
  <w:num w:numId="36" w16cid:durableId="1512377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1E"/>
    <w:rsid w:val="00010FEF"/>
    <w:rsid w:val="00034521"/>
    <w:rsid w:val="00046B9C"/>
    <w:rsid w:val="0006019A"/>
    <w:rsid w:val="00065238"/>
    <w:rsid w:val="000755E8"/>
    <w:rsid w:val="00077073"/>
    <w:rsid w:val="000810B8"/>
    <w:rsid w:val="000859F1"/>
    <w:rsid w:val="000B5652"/>
    <w:rsid w:val="000B5805"/>
    <w:rsid w:val="000F39E2"/>
    <w:rsid w:val="00182070"/>
    <w:rsid w:val="00194F6B"/>
    <w:rsid w:val="001A0761"/>
    <w:rsid w:val="001B2489"/>
    <w:rsid w:val="001B7481"/>
    <w:rsid w:val="001C0779"/>
    <w:rsid w:val="001C735B"/>
    <w:rsid w:val="001D5CA6"/>
    <w:rsid w:val="001F10EB"/>
    <w:rsid w:val="0022063A"/>
    <w:rsid w:val="00242C49"/>
    <w:rsid w:val="00246358"/>
    <w:rsid w:val="00277EE2"/>
    <w:rsid w:val="0031542A"/>
    <w:rsid w:val="00392946"/>
    <w:rsid w:val="0039464D"/>
    <w:rsid w:val="003B7509"/>
    <w:rsid w:val="004068F1"/>
    <w:rsid w:val="00420B7A"/>
    <w:rsid w:val="00422FF8"/>
    <w:rsid w:val="004807F7"/>
    <w:rsid w:val="004E0B37"/>
    <w:rsid w:val="004E1262"/>
    <w:rsid w:val="0050153F"/>
    <w:rsid w:val="00522579"/>
    <w:rsid w:val="005470F0"/>
    <w:rsid w:val="00585885"/>
    <w:rsid w:val="005938DB"/>
    <w:rsid w:val="005A09BE"/>
    <w:rsid w:val="005A7BCA"/>
    <w:rsid w:val="00614C8D"/>
    <w:rsid w:val="00625FA2"/>
    <w:rsid w:val="0064673B"/>
    <w:rsid w:val="00656FEF"/>
    <w:rsid w:val="0067541E"/>
    <w:rsid w:val="00690422"/>
    <w:rsid w:val="006C05C3"/>
    <w:rsid w:val="0072212C"/>
    <w:rsid w:val="00737EF9"/>
    <w:rsid w:val="00784DBF"/>
    <w:rsid w:val="007B0737"/>
    <w:rsid w:val="00812865"/>
    <w:rsid w:val="008258C7"/>
    <w:rsid w:val="00866FFB"/>
    <w:rsid w:val="0088674E"/>
    <w:rsid w:val="008A4359"/>
    <w:rsid w:val="008A580E"/>
    <w:rsid w:val="008B4398"/>
    <w:rsid w:val="00921C85"/>
    <w:rsid w:val="0098761D"/>
    <w:rsid w:val="009913B8"/>
    <w:rsid w:val="009973B6"/>
    <w:rsid w:val="009A2CD4"/>
    <w:rsid w:val="009B4DA8"/>
    <w:rsid w:val="009D3C53"/>
    <w:rsid w:val="00A2713C"/>
    <w:rsid w:val="00A36DB3"/>
    <w:rsid w:val="00A8475C"/>
    <w:rsid w:val="00AB34F9"/>
    <w:rsid w:val="00AD644A"/>
    <w:rsid w:val="00B9746E"/>
    <w:rsid w:val="00BD1E72"/>
    <w:rsid w:val="00BD630E"/>
    <w:rsid w:val="00C16ECC"/>
    <w:rsid w:val="00C21410"/>
    <w:rsid w:val="00C34CD0"/>
    <w:rsid w:val="00C56F5F"/>
    <w:rsid w:val="00C9556F"/>
    <w:rsid w:val="00CB330F"/>
    <w:rsid w:val="00CD1A12"/>
    <w:rsid w:val="00CD5561"/>
    <w:rsid w:val="00CE243E"/>
    <w:rsid w:val="00D21F5B"/>
    <w:rsid w:val="00D43FF4"/>
    <w:rsid w:val="00D62E3C"/>
    <w:rsid w:val="00D640E3"/>
    <w:rsid w:val="00DF1B1C"/>
    <w:rsid w:val="00E01F5C"/>
    <w:rsid w:val="00E1719D"/>
    <w:rsid w:val="00E62684"/>
    <w:rsid w:val="00E86EE4"/>
    <w:rsid w:val="00EA6A40"/>
    <w:rsid w:val="00EB17FC"/>
    <w:rsid w:val="00ED7661"/>
    <w:rsid w:val="00EE2ED3"/>
    <w:rsid w:val="00EE3EDB"/>
    <w:rsid w:val="00F011B0"/>
    <w:rsid w:val="00F25A98"/>
    <w:rsid w:val="00F33FAF"/>
    <w:rsid w:val="00F913FE"/>
    <w:rsid w:val="00F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66CE"/>
  <w15:docId w15:val="{43DB244B-2741-4FD4-9117-301099C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541E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54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675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1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541E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6754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67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67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59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rsid w:val="00E62684"/>
  </w:style>
  <w:style w:type="character" w:styleId="Emphasis">
    <w:name w:val="Emphasis"/>
    <w:basedOn w:val="DefaultParagraphFont"/>
    <w:uiPriority w:val="20"/>
    <w:qFormat/>
    <w:rsid w:val="006904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58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Ermal Bajraktari</cp:lastModifiedBy>
  <cp:revision>3</cp:revision>
  <cp:lastPrinted>2023-02-24T14:37:00Z</cp:lastPrinted>
  <dcterms:created xsi:type="dcterms:W3CDTF">2023-02-24T13:19:00Z</dcterms:created>
  <dcterms:modified xsi:type="dcterms:W3CDTF">2023-03-02T14:07:00Z</dcterms:modified>
</cp:coreProperties>
</file>